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33" w:rsidRDefault="00E24B33">
      <w:bookmarkStart w:id="0" w:name="_GoBack"/>
      <w:bookmarkEnd w:id="0"/>
    </w:p>
    <w:p w:rsidR="00E24B33" w:rsidRDefault="00E24B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3D6FD8" wp14:editId="49F89905">
                <wp:simplePos x="0" y="0"/>
                <wp:positionH relativeFrom="column">
                  <wp:posOffset>541555</wp:posOffset>
                </wp:positionH>
                <wp:positionV relativeFrom="paragraph">
                  <wp:posOffset>2149475</wp:posOffset>
                </wp:positionV>
                <wp:extent cx="6063916" cy="3465095"/>
                <wp:effectExtent l="0" t="0" r="0" b="25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3916" cy="346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B33" w:rsidRPr="008F0DD9" w:rsidRDefault="00E24B33" w:rsidP="00E24B33">
                            <w:pPr>
                              <w:jc w:val="center"/>
                              <w:rPr>
                                <w:rFonts w:ascii="Twinkl" w:hAnsi="Twinkl"/>
                                <w:color w:val="002060"/>
                                <w:sz w:val="200"/>
                                <w:szCs w:val="200"/>
                              </w:rPr>
                            </w:pPr>
                            <w:r w:rsidRPr="008F0DD9">
                              <w:rPr>
                                <w:rFonts w:ascii="Twinkl" w:hAnsi="Twinkl"/>
                                <w:color w:val="002060"/>
                                <w:sz w:val="200"/>
                                <w:szCs w:val="200"/>
                              </w:rPr>
                              <w:t>Working at home</w:t>
                            </w:r>
                            <w:r w:rsidR="00657A96">
                              <w:rPr>
                                <w:rFonts w:ascii="Twinkl" w:hAnsi="Twinkl"/>
                                <w:color w:val="002060"/>
                                <w:sz w:val="200"/>
                                <w:szCs w:val="200"/>
                              </w:rPr>
                              <w:t xml:space="preserve"> </w:t>
                            </w:r>
                            <w:proofErr w:type="spellStart"/>
                            <w:r w:rsidR="00657A96" w:rsidRPr="00657A96">
                              <w:rPr>
                                <w:rFonts w:ascii="Twinkl" w:hAnsi="Twinkl"/>
                                <w:color w:val="002060"/>
                                <w:sz w:val="72"/>
                                <w:szCs w:val="72"/>
                              </w:rPr>
                              <w:t>nr</w:t>
                            </w:r>
                            <w:proofErr w:type="spellEnd"/>
                            <w:r w:rsidR="00657A96" w:rsidRPr="00657A96">
                              <w:rPr>
                                <w:rFonts w:ascii="Twinkl" w:hAnsi="Twinkl"/>
                                <w:color w:val="002060"/>
                                <w:sz w:val="72"/>
                                <w:szCs w:val="7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D6F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65pt;margin-top:169.25pt;width:477.45pt;height:27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" stroked="f">
                <v:textbox>
                  <w:txbxContent>
                    <w:p w:rsidR="00E24B33" w:rsidRPr="008F0DD9" w:rsidRDefault="00E24B33" w:rsidP="00E24B33">
                      <w:pPr>
                        <w:jc w:val="center"/>
                        <w:rPr>
                          <w:rFonts w:ascii="Twinkl" w:hAnsi="Twinkl"/>
                          <w:color w:val="002060"/>
                          <w:sz w:val="200"/>
                          <w:szCs w:val="200"/>
                        </w:rPr>
                      </w:pPr>
                      <w:r w:rsidRPr="008F0DD9">
                        <w:rPr>
                          <w:rFonts w:ascii="Twinkl" w:hAnsi="Twinkl"/>
                          <w:color w:val="002060"/>
                          <w:sz w:val="200"/>
                          <w:szCs w:val="200"/>
                        </w:rPr>
                        <w:t>Working at home</w:t>
                      </w:r>
                      <w:r w:rsidR="00657A96">
                        <w:rPr>
                          <w:rFonts w:ascii="Twinkl" w:hAnsi="Twinkl"/>
                          <w:color w:val="002060"/>
                          <w:sz w:val="200"/>
                          <w:szCs w:val="200"/>
                        </w:rPr>
                        <w:t xml:space="preserve"> </w:t>
                      </w:r>
                      <w:proofErr w:type="spellStart"/>
                      <w:r w:rsidR="00657A96" w:rsidRPr="00657A96">
                        <w:rPr>
                          <w:rFonts w:ascii="Twinkl" w:hAnsi="Twinkl"/>
                          <w:color w:val="002060"/>
                          <w:sz w:val="72"/>
                          <w:szCs w:val="72"/>
                        </w:rPr>
                        <w:t>nr</w:t>
                      </w:r>
                      <w:proofErr w:type="spellEnd"/>
                      <w:r w:rsidR="00657A96" w:rsidRPr="00657A96">
                        <w:rPr>
                          <w:rFonts w:ascii="Twinkl" w:hAnsi="Twinkl"/>
                          <w:color w:val="002060"/>
                          <w:sz w:val="72"/>
                          <w:szCs w:val="72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461EB49" wp14:editId="0B8C04F2">
            <wp:simplePos x="0" y="0"/>
            <wp:positionH relativeFrom="column">
              <wp:posOffset>974424</wp:posOffset>
            </wp:positionH>
            <wp:positionV relativeFrom="paragraph">
              <wp:posOffset>6095365</wp:posOffset>
            </wp:positionV>
            <wp:extent cx="5197642" cy="3151326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64" t="18724" r="18219" b="25824"/>
                    <a:stretch/>
                  </pic:blipFill>
                  <pic:spPr bwMode="auto">
                    <a:xfrm>
                      <a:off x="0" y="0"/>
                      <a:ext cx="5197642" cy="3151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A67EF3" wp14:editId="2F60EB3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48926" cy="1403985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92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B33" w:rsidRPr="008F0DD9" w:rsidRDefault="00BC3653" w:rsidP="00E24B33">
                            <w:pPr>
                              <w:jc w:val="center"/>
                              <w:rPr>
                                <w:rFonts w:ascii="Twinkl" w:hAnsi="Twinkl"/>
                                <w:color w:val="002060"/>
                                <w:sz w:val="80"/>
                                <w:szCs w:val="80"/>
                              </w:rPr>
                            </w:pPr>
                            <w:r w:rsidRPr="008F0DD9">
                              <w:rPr>
                                <w:rFonts w:ascii="Twinkl" w:hAnsi="Twinkl"/>
                                <w:color w:val="002060"/>
                                <w:sz w:val="80"/>
                                <w:szCs w:val="80"/>
                              </w:rPr>
                              <w:t>Rainbow Class</w:t>
                            </w:r>
                          </w:p>
                          <w:p w:rsidR="00E24B33" w:rsidRPr="008F0DD9" w:rsidRDefault="00E24B33" w:rsidP="00E24B33">
                            <w:pPr>
                              <w:jc w:val="center"/>
                              <w:rPr>
                                <w:rFonts w:ascii="Twinkl" w:hAnsi="Twinkl"/>
                                <w:color w:val="002060"/>
                                <w:sz w:val="80"/>
                                <w:szCs w:val="80"/>
                              </w:rPr>
                            </w:pPr>
                            <w:r w:rsidRPr="008F0DD9">
                              <w:rPr>
                                <w:rFonts w:ascii="Twinkl" w:hAnsi="Twinkl"/>
                                <w:color w:val="002060"/>
                                <w:sz w:val="80"/>
                                <w:szCs w:val="80"/>
                              </w:rPr>
                              <w:t>St Denys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67EF3" id="_x0000_s1027" type="#_x0000_t202" style="position:absolute;margin-left:0;margin-top:0;width:507.8pt;height:110.55pt;z-index:25167360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" stroked="f">
                <v:textbox style="mso-fit-shape-to-text:t">
                  <w:txbxContent>
                    <w:p w:rsidR="00E24B33" w:rsidRPr="008F0DD9" w:rsidRDefault="00BC3653" w:rsidP="00E24B33">
                      <w:pPr>
                        <w:jc w:val="center"/>
                        <w:rPr>
                          <w:rFonts w:ascii="Twinkl" w:hAnsi="Twinkl"/>
                          <w:color w:val="002060"/>
                          <w:sz w:val="80"/>
                          <w:szCs w:val="80"/>
                        </w:rPr>
                      </w:pPr>
                      <w:r w:rsidRPr="008F0DD9">
                        <w:rPr>
                          <w:rFonts w:ascii="Twinkl" w:hAnsi="Twinkl"/>
                          <w:color w:val="002060"/>
                          <w:sz w:val="80"/>
                          <w:szCs w:val="80"/>
                        </w:rPr>
                        <w:t>Rainbow Class</w:t>
                      </w:r>
                    </w:p>
                    <w:p w:rsidR="00E24B33" w:rsidRPr="008F0DD9" w:rsidRDefault="00E24B33" w:rsidP="00E24B33">
                      <w:pPr>
                        <w:jc w:val="center"/>
                        <w:rPr>
                          <w:rFonts w:ascii="Twinkl" w:hAnsi="Twinkl"/>
                          <w:color w:val="002060"/>
                          <w:sz w:val="80"/>
                          <w:szCs w:val="80"/>
                        </w:rPr>
                      </w:pPr>
                      <w:r w:rsidRPr="008F0DD9">
                        <w:rPr>
                          <w:rFonts w:ascii="Twinkl" w:hAnsi="Twinkl"/>
                          <w:color w:val="002060"/>
                          <w:sz w:val="80"/>
                          <w:szCs w:val="80"/>
                        </w:rPr>
                        <w:t>St Denys Primary School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E24B33" w:rsidRDefault="005D537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28610" cy="9806152"/>
                <wp:effectExtent l="0" t="0" r="15240" b="241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8610" cy="9806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DD9" w:rsidRDefault="008F0DD9">
                            <w:pP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4A6CFF" w:rsidRDefault="00657A96">
                            <w:pP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>Dear Rainbow Class,</w:t>
                            </w:r>
                          </w:p>
                          <w:p w:rsidR="00657A96" w:rsidRDefault="00657A96">
                            <w:pP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>Here is your second “Home Learning booklet”.</w:t>
                            </w:r>
                          </w:p>
                          <w:p w:rsidR="00657A96" w:rsidRPr="008F0DD9" w:rsidRDefault="00657A96">
                            <w:pP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>You will see that most of the learning is similar but the activi</w:t>
                            </w:r>
                            <w:r w:rsidR="004A6CFF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>ties will be slightly different from the first booklet.</w:t>
                            </w:r>
                          </w:p>
                          <w:p w:rsidR="004A6CFF" w:rsidRDefault="004A6CFF">
                            <w:pP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4A6CFF" w:rsidRDefault="00461B9F">
                            <w:pP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 w:rsidR="00A06BEF" w:rsidRPr="001936A6">
                              <w:rPr>
                                <w:rFonts w:ascii="Twinkl" w:hAnsi="Twink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Phonics</w:t>
                            </w:r>
                            <w:r w:rsidR="00A06BEF"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Pr="001936A6">
                              <w:rPr>
                                <w:rFonts w:ascii="Twinkl" w:hAnsi="Twink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English</w:t>
                            </w:r>
                            <w:r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 and </w:t>
                            </w:r>
                            <w:r w:rsidRPr="001936A6">
                              <w:rPr>
                                <w:rFonts w:ascii="Twinkl" w:hAnsi="Twink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Maths</w:t>
                            </w:r>
                            <w:r w:rsidR="00657A96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>, there are</w:t>
                            </w:r>
                            <w:r w:rsidR="004A6CFF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 everyday activities. </w:t>
                            </w:r>
                            <w:r w:rsidR="00657A96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>You can choose to do them from the booklet or to visit the School-closure-page-Rainbow</w:t>
                            </w:r>
                            <w:r w:rsidR="004A6CFF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57A96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>and find new learning</w:t>
                            </w:r>
                            <w:r w:rsidR="004A6CFF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 on there to supporting </w:t>
                            </w:r>
                            <w:r w:rsidR="004A6CFF" w:rsidRPr="001936A6">
                              <w:rPr>
                                <w:rFonts w:ascii="Twinkl" w:hAnsi="Twink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Phonics</w:t>
                            </w:r>
                            <w:r w:rsidR="004A6CFF"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4A6CFF" w:rsidRPr="001936A6">
                              <w:rPr>
                                <w:rFonts w:ascii="Twinkl" w:hAnsi="Twink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English</w:t>
                            </w:r>
                            <w:r w:rsidR="004A6CFF"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 and </w:t>
                            </w:r>
                            <w:r w:rsidR="004A6CFF" w:rsidRPr="001936A6">
                              <w:rPr>
                                <w:rFonts w:ascii="Twinkl" w:hAnsi="Twink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Maths</w:t>
                            </w:r>
                            <w:r w:rsidR="004A6CFF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>, every day.</w:t>
                            </w:r>
                            <w:r w:rsidR="00657A96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657A96" w:rsidRDefault="00461B9F">
                            <w:pP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As a minimum, we would like </w:t>
                            </w:r>
                            <w:r w:rsidR="00657A96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the </w:t>
                            </w:r>
                            <w:r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children to do these activities every school day whilst at home. </w:t>
                            </w:r>
                          </w:p>
                          <w:p w:rsidR="00BA16AF" w:rsidRDefault="00BA16AF">
                            <w:pP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BA16AF" w:rsidRDefault="00461B9F">
                            <w:pP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In </w:t>
                            </w:r>
                            <w:r w:rsidR="00BA16AF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>addition, there are some other</w:t>
                            </w:r>
                            <w:r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 ac</w:t>
                            </w:r>
                            <w:r w:rsidR="00D83A4E"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>tivities included.  Children could</w:t>
                            </w:r>
                            <w:r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 choose one of these tasks each sch</w:t>
                            </w:r>
                            <w:r w:rsidR="00D83A4E"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>ool day and spend up to</w:t>
                            </w:r>
                            <w:r w:rsidR="00BA16AF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 40 minutes exploring </w:t>
                            </w:r>
                            <w:r w:rsidR="00D83A4E"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>them</w:t>
                            </w:r>
                            <w:r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BA16AF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461B9F" w:rsidRDefault="00BA16AF">
                            <w:pP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Don’t forget to plan in some Plan-Do-Review time  </w:t>
                            </w:r>
                            <w:r w:rsidRPr="00BA16AF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</w:p>
                          <w:p w:rsidR="00461B9F" w:rsidRPr="00BA16AF" w:rsidRDefault="004A6CFF" w:rsidP="00BA16AF">
                            <w:pPr>
                              <w:ind w:left="2880" w:firstLine="720"/>
                              <w:rPr>
                                <w:rFonts w:ascii="Twinkl" w:hAnsi="Twink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BA16AF">
                              <w:rPr>
                                <w:rFonts w:ascii="Twinkl" w:hAnsi="Twink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Have fun! </w:t>
                            </w:r>
                          </w:p>
                          <w:p w:rsidR="00461B9F" w:rsidRDefault="00BC3653" w:rsidP="004A6CFF">
                            <w:pPr>
                              <w:ind w:left="2160" w:firstLine="720"/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8F0DD9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From </w:t>
                            </w:r>
                            <w:r w:rsidRPr="001936A6">
                              <w:rPr>
                                <w:rFonts w:ascii="Twinkl" w:hAnsi="Twink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the Rainbow</w:t>
                            </w:r>
                            <w:r w:rsidR="00461B9F" w:rsidRPr="001936A6">
                              <w:rPr>
                                <w:rFonts w:ascii="Twinkl" w:hAnsi="Twink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team</w:t>
                            </w:r>
                          </w:p>
                          <w:p w:rsidR="00BA16AF" w:rsidRDefault="00BA16AF" w:rsidP="004A6CFF">
                            <w:pPr>
                              <w:rPr>
                                <w:rFonts w:ascii="Twinkl" w:hAnsi="Twink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4A6CFF" w:rsidRPr="008F0DD9" w:rsidRDefault="00CD7C0B" w:rsidP="004A6CFF">
                            <w:pP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1936A6">
                              <w:rPr>
                                <w:rFonts w:ascii="Twinkl" w:hAnsi="Twink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PS:</w:t>
                            </w:r>
                            <w:r w:rsidR="004A6CFF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 if there are any questions or you want </w:t>
                            </w:r>
                            <w:r w:rsidR="00BA16AF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>to show us</w:t>
                            </w:r>
                            <w:r w:rsidR="004A6CFF"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  <w:t xml:space="preserve"> your work then you can find us on Class Dojo!</w:t>
                            </w:r>
                          </w:p>
                          <w:p w:rsidR="00CD7C0B" w:rsidRPr="008F0DD9" w:rsidRDefault="00CD7C0B" w:rsidP="00461B9F">
                            <w:pPr>
                              <w:jc w:val="center"/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461B9F" w:rsidRPr="008F0DD9" w:rsidRDefault="00461B9F">
                            <w:pPr>
                              <w:rPr>
                                <w:rFonts w:ascii="Twinkl" w:hAnsi="Twink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461B9F" w:rsidRPr="00461B9F" w:rsidRDefault="00461B9F">
                            <w:p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498.3pt;height:772.15pt;z-index:2516787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">
                <v:textbox>
                  <w:txbxContent>
                    <w:p w:rsidR="008F0DD9" w:rsidRDefault="008F0DD9">
                      <w:pP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</w:p>
                    <w:p w:rsidR="004A6CFF" w:rsidRDefault="00657A96">
                      <w:pP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>Dear Rainbow Class,</w:t>
                      </w:r>
                    </w:p>
                    <w:p w:rsidR="00657A96" w:rsidRDefault="00657A96">
                      <w:pP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>Here is your second “Home Learning booklet”.</w:t>
                      </w:r>
                    </w:p>
                    <w:p w:rsidR="00657A96" w:rsidRPr="008F0DD9" w:rsidRDefault="00657A96">
                      <w:pP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>You will see that most of the learning is similar but the activi</w:t>
                      </w:r>
                      <w:r w:rsidR="004A6CFF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>ties will be slightly different from the first booklet.</w:t>
                      </w:r>
                    </w:p>
                    <w:p w:rsidR="004A6CFF" w:rsidRDefault="004A6CFF">
                      <w:pP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</w:p>
                    <w:p w:rsidR="004A6CFF" w:rsidRDefault="00461B9F">
                      <w:pP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  <w:r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For </w:t>
                      </w:r>
                      <w:r w:rsidR="00A06BEF" w:rsidRPr="001936A6">
                        <w:rPr>
                          <w:rFonts w:ascii="Twinkl" w:hAnsi="Twinkl"/>
                          <w:b/>
                          <w:color w:val="002060"/>
                          <w:sz w:val="40"/>
                          <w:szCs w:val="40"/>
                        </w:rPr>
                        <w:t>Phonics</w:t>
                      </w:r>
                      <w:r w:rsidR="00A06BEF"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, </w:t>
                      </w:r>
                      <w:r w:rsidRPr="001936A6">
                        <w:rPr>
                          <w:rFonts w:ascii="Twinkl" w:hAnsi="Twinkl"/>
                          <w:b/>
                          <w:color w:val="002060"/>
                          <w:sz w:val="40"/>
                          <w:szCs w:val="40"/>
                        </w:rPr>
                        <w:t>English</w:t>
                      </w:r>
                      <w:r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 and </w:t>
                      </w:r>
                      <w:r w:rsidRPr="001936A6">
                        <w:rPr>
                          <w:rFonts w:ascii="Twinkl" w:hAnsi="Twinkl"/>
                          <w:b/>
                          <w:color w:val="002060"/>
                          <w:sz w:val="40"/>
                          <w:szCs w:val="40"/>
                        </w:rPr>
                        <w:t>Maths</w:t>
                      </w:r>
                      <w:r w:rsidR="00657A96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>, there are</w:t>
                      </w:r>
                      <w:r w:rsidR="004A6CFF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 everyday activities. </w:t>
                      </w:r>
                      <w:r w:rsidR="00657A96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>You can choose to do them from the booklet or to visit the School-closure-page-Rainbow</w:t>
                      </w:r>
                      <w:r w:rsidR="004A6CFF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657A96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>and find new learning</w:t>
                      </w:r>
                      <w:r w:rsidR="004A6CFF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 on there to supporting </w:t>
                      </w:r>
                      <w:r w:rsidR="004A6CFF" w:rsidRPr="001936A6">
                        <w:rPr>
                          <w:rFonts w:ascii="Twinkl" w:hAnsi="Twinkl"/>
                          <w:b/>
                          <w:color w:val="002060"/>
                          <w:sz w:val="40"/>
                          <w:szCs w:val="40"/>
                        </w:rPr>
                        <w:t>Phonics</w:t>
                      </w:r>
                      <w:r w:rsidR="004A6CFF"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, </w:t>
                      </w:r>
                      <w:r w:rsidR="004A6CFF" w:rsidRPr="001936A6">
                        <w:rPr>
                          <w:rFonts w:ascii="Twinkl" w:hAnsi="Twinkl"/>
                          <w:b/>
                          <w:color w:val="002060"/>
                          <w:sz w:val="40"/>
                          <w:szCs w:val="40"/>
                        </w:rPr>
                        <w:t>English</w:t>
                      </w:r>
                      <w:r w:rsidR="004A6CFF"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 and </w:t>
                      </w:r>
                      <w:r w:rsidR="004A6CFF" w:rsidRPr="001936A6">
                        <w:rPr>
                          <w:rFonts w:ascii="Twinkl" w:hAnsi="Twinkl"/>
                          <w:b/>
                          <w:color w:val="002060"/>
                          <w:sz w:val="40"/>
                          <w:szCs w:val="40"/>
                        </w:rPr>
                        <w:t>Maths</w:t>
                      </w:r>
                      <w:r w:rsidR="004A6CFF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>, every day.</w:t>
                      </w:r>
                      <w:r w:rsidR="00657A96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657A96" w:rsidRDefault="00461B9F">
                      <w:pP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  <w:r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As a minimum, we would like </w:t>
                      </w:r>
                      <w:r w:rsidR="00657A96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the </w:t>
                      </w:r>
                      <w:r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children to do these activities every school day whilst at home. </w:t>
                      </w:r>
                    </w:p>
                    <w:p w:rsidR="00BA16AF" w:rsidRDefault="00BA16AF">
                      <w:pP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</w:p>
                    <w:p w:rsidR="00BA16AF" w:rsidRDefault="00461B9F">
                      <w:pP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  <w:r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In </w:t>
                      </w:r>
                      <w:r w:rsidR="00BA16AF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>addition, there are some other</w:t>
                      </w:r>
                      <w:r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 ac</w:t>
                      </w:r>
                      <w:r w:rsidR="00D83A4E"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>tivities included.  Children could</w:t>
                      </w:r>
                      <w:r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 choose one of these tasks each sch</w:t>
                      </w:r>
                      <w:r w:rsidR="00D83A4E"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>ool day and spend up to</w:t>
                      </w:r>
                      <w:r w:rsidR="00BA16AF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 40 minutes exploring </w:t>
                      </w:r>
                      <w:r w:rsidR="00D83A4E"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>them</w:t>
                      </w:r>
                      <w:r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="00BA16AF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461B9F" w:rsidRDefault="00BA16AF">
                      <w:pP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Don’t forget to plan in some Plan-Do-Review time  </w:t>
                      </w:r>
                      <w:r w:rsidRPr="00BA16AF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sym w:font="Wingdings" w:char="F04A"/>
                      </w:r>
                    </w:p>
                    <w:p w:rsidR="00461B9F" w:rsidRPr="00BA16AF" w:rsidRDefault="004A6CFF" w:rsidP="00BA16AF">
                      <w:pPr>
                        <w:ind w:left="2880" w:firstLine="720"/>
                        <w:rPr>
                          <w:rFonts w:ascii="Twinkl" w:hAnsi="Twinkl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BA16AF">
                        <w:rPr>
                          <w:rFonts w:ascii="Twinkl" w:hAnsi="Twinkl"/>
                          <w:b/>
                          <w:color w:val="002060"/>
                          <w:sz w:val="40"/>
                          <w:szCs w:val="40"/>
                        </w:rPr>
                        <w:t xml:space="preserve">Have fun! </w:t>
                      </w:r>
                    </w:p>
                    <w:p w:rsidR="00461B9F" w:rsidRDefault="00BC3653" w:rsidP="004A6CFF">
                      <w:pPr>
                        <w:ind w:left="2160" w:firstLine="720"/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  <w:r w:rsidRPr="008F0DD9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From </w:t>
                      </w:r>
                      <w:r w:rsidRPr="001936A6">
                        <w:rPr>
                          <w:rFonts w:ascii="Twinkl" w:hAnsi="Twinkl"/>
                          <w:b/>
                          <w:color w:val="002060"/>
                          <w:sz w:val="40"/>
                          <w:szCs w:val="40"/>
                        </w:rPr>
                        <w:t>the Rainbow</w:t>
                      </w:r>
                      <w:r w:rsidR="00461B9F" w:rsidRPr="001936A6">
                        <w:rPr>
                          <w:rFonts w:ascii="Twinkl" w:hAnsi="Twinkl"/>
                          <w:b/>
                          <w:color w:val="002060"/>
                          <w:sz w:val="40"/>
                          <w:szCs w:val="40"/>
                        </w:rPr>
                        <w:t xml:space="preserve"> team</w:t>
                      </w:r>
                    </w:p>
                    <w:p w:rsidR="00BA16AF" w:rsidRDefault="00BA16AF" w:rsidP="004A6CFF">
                      <w:pPr>
                        <w:rPr>
                          <w:rFonts w:ascii="Twinkl" w:hAnsi="Twinkl"/>
                          <w:b/>
                          <w:color w:val="002060"/>
                          <w:sz w:val="40"/>
                          <w:szCs w:val="40"/>
                        </w:rPr>
                      </w:pPr>
                    </w:p>
                    <w:p w:rsidR="004A6CFF" w:rsidRPr="008F0DD9" w:rsidRDefault="00CD7C0B" w:rsidP="004A6CFF">
                      <w:pP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  <w:r w:rsidRPr="001936A6">
                        <w:rPr>
                          <w:rFonts w:ascii="Twinkl" w:hAnsi="Twinkl"/>
                          <w:b/>
                          <w:color w:val="002060"/>
                          <w:sz w:val="40"/>
                          <w:szCs w:val="40"/>
                        </w:rPr>
                        <w:t>PS:</w:t>
                      </w:r>
                      <w:r w:rsidR="004A6CFF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 if there are any questions or you want </w:t>
                      </w:r>
                      <w:r w:rsidR="00BA16AF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>to show us</w:t>
                      </w:r>
                      <w:r w:rsidR="004A6CFF"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  <w:t xml:space="preserve"> your work then you can find us on Class Dojo!</w:t>
                      </w:r>
                    </w:p>
                    <w:p w:rsidR="00CD7C0B" w:rsidRPr="008F0DD9" w:rsidRDefault="00CD7C0B" w:rsidP="00461B9F">
                      <w:pPr>
                        <w:jc w:val="center"/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</w:p>
                    <w:p w:rsidR="00461B9F" w:rsidRPr="008F0DD9" w:rsidRDefault="00461B9F">
                      <w:pPr>
                        <w:rPr>
                          <w:rFonts w:ascii="Twinkl" w:hAnsi="Twinkl"/>
                          <w:color w:val="002060"/>
                          <w:sz w:val="40"/>
                          <w:szCs w:val="40"/>
                        </w:rPr>
                      </w:pPr>
                    </w:p>
                    <w:p w:rsidR="00461B9F" w:rsidRPr="00461B9F" w:rsidRDefault="00461B9F">
                      <w:p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B33">
        <w:br w:type="page"/>
      </w:r>
    </w:p>
    <w:p w:rsidR="00AF1557" w:rsidRDefault="00AF1557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DA7DB" wp14:editId="568D397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15792" cy="1403985"/>
                <wp:effectExtent l="0" t="0" r="1841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79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557" w:rsidRPr="00D83A4E" w:rsidRDefault="00BC3653" w:rsidP="00AF1557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color w:val="002060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b/>
                                <w:color w:val="002060"/>
                                <w:sz w:val="60"/>
                                <w:szCs w:val="60"/>
                                <w:u w:val="single"/>
                              </w:rPr>
                              <w:t>Phonics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2DA7DB" id="_x0000_s1029" type="#_x0000_t202" style="position:absolute;margin-left:0;margin-top:0;width:481.5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">
                <v:textbox style="mso-fit-shape-to-text:t">
                  <w:txbxContent>
                    <w:p w:rsidR="00AF1557" w:rsidRPr="00D83A4E" w:rsidRDefault="00BC3653" w:rsidP="00AF1557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color w:val="002060"/>
                          <w:sz w:val="60"/>
                          <w:szCs w:val="60"/>
                          <w:u w:val="single"/>
                        </w:rPr>
                      </w:pPr>
                      <w:r w:rsidRPr="00D83A4E">
                        <w:rPr>
                          <w:rFonts w:ascii="Twinkl" w:hAnsi="Twinkl"/>
                          <w:b/>
                          <w:color w:val="002060"/>
                          <w:sz w:val="60"/>
                          <w:szCs w:val="60"/>
                          <w:u w:val="single"/>
                        </w:rPr>
                        <w:t>Phonics</w:t>
                      </w:r>
                    </w:p>
                  </w:txbxContent>
                </v:textbox>
              </v:shape>
            </w:pict>
          </mc:Fallback>
        </mc:AlternateContent>
      </w:r>
    </w:p>
    <w:p w:rsidR="00AF1557" w:rsidRPr="00AF1557" w:rsidRDefault="00AF1557" w:rsidP="00AF1557"/>
    <w:p w:rsidR="00AF1557" w:rsidRPr="00AF1557" w:rsidRDefault="00B84F3B" w:rsidP="00AF15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2CAA6" wp14:editId="5185072A">
                <wp:simplePos x="0" y="0"/>
                <wp:positionH relativeFrom="column">
                  <wp:posOffset>532130</wp:posOffset>
                </wp:positionH>
                <wp:positionV relativeFrom="paragraph">
                  <wp:posOffset>222250</wp:posOffset>
                </wp:positionV>
                <wp:extent cx="6115685" cy="2160905"/>
                <wp:effectExtent l="19050" t="19050" r="1841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216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557" w:rsidRPr="00D83A4E" w:rsidRDefault="00AF1557" w:rsidP="00AF1557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60"/>
                                <w:szCs w:val="60"/>
                              </w:rPr>
                              <w:t>Every day activities</w:t>
                            </w:r>
                          </w:p>
                          <w:p w:rsidR="00AF1557" w:rsidRPr="001936A6" w:rsidRDefault="00BC3653" w:rsidP="001936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>Read</w:t>
                            </w:r>
                            <w:r w:rsidR="00C51090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 for at least 10</w:t>
                            </w:r>
                            <w:r w:rsidR="00AF1557"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 minutes every day. </w:t>
                            </w:r>
                            <w:r w:rsidR="00AF1557" w:rsidRPr="001936A6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Practise blending sounds and talking about what is happening in the book. </w:t>
                            </w:r>
                          </w:p>
                          <w:p w:rsidR="00AF1557" w:rsidRPr="00D83A4E" w:rsidRDefault="00AF1557" w:rsidP="00AF1557">
                            <w:pPr>
                              <w:pStyle w:val="ListParagraph"/>
                              <w:spacing w:after="0"/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AF1557" w:rsidRPr="00D83A4E" w:rsidRDefault="00AF1557" w:rsidP="00AF15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Practise phonics </w:t>
                            </w:r>
                            <w:r w:rsidR="00BC3653"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phase 2/3 </w:t>
                            </w:r>
                            <w:r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sounds </w:t>
                            </w:r>
                            <w:r w:rsidR="00D83A4E"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>, T</w:t>
                            </w:r>
                            <w:r w:rsidR="0074162B"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>ricky word</w:t>
                            </w:r>
                            <w:r w:rsidR="001936A6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s </w:t>
                            </w:r>
                            <w:r w:rsidR="0074162B"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 and</w:t>
                            </w:r>
                            <w:r w:rsidR="00C51090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162B"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 read  </w:t>
                            </w:r>
                            <w:r w:rsidR="00BC3653"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>sentence</w:t>
                            </w:r>
                            <w:r w:rsidR="0074162B"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>s</w:t>
                            </w:r>
                            <w:r w:rsidR="00BC3653"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.  </w:t>
                            </w:r>
                          </w:p>
                          <w:p w:rsidR="00AF1557" w:rsidRPr="00AF1557" w:rsidRDefault="00AF1557" w:rsidP="00AF1557">
                            <w:pPr>
                              <w:pStyle w:val="ListParagraph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:rsidR="00AF1557" w:rsidRPr="00AF1557" w:rsidRDefault="00AF1557" w:rsidP="00AF1557">
                            <w:pPr>
                              <w:spacing w:after="0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:rsidR="00AF1557" w:rsidRPr="00AF1557" w:rsidRDefault="00AF1557" w:rsidP="00AF1557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2CAA6" id="_x0000_s1030" type="#_x0000_t202" style="position:absolute;margin-left:41.9pt;margin-top:17.5pt;width:481.55pt;height:1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" strokecolor="red" strokeweight="3pt">
                <v:textbox>
                  <w:txbxContent>
                    <w:p w:rsidR="00AF1557" w:rsidRPr="00D83A4E" w:rsidRDefault="00AF1557" w:rsidP="00AF1557">
                      <w:pPr>
                        <w:spacing w:after="0"/>
                        <w:jc w:val="center"/>
                        <w:rPr>
                          <w:rFonts w:ascii="Twinkl" w:hAnsi="Twinkl"/>
                          <w:color w:val="002060"/>
                          <w:sz w:val="60"/>
                          <w:szCs w:val="60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60"/>
                          <w:szCs w:val="60"/>
                        </w:rPr>
                        <w:t>Every day activities</w:t>
                      </w:r>
                    </w:p>
                    <w:p w:rsidR="00AF1557" w:rsidRPr="001936A6" w:rsidRDefault="00BC3653" w:rsidP="001936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>Read</w:t>
                      </w:r>
                      <w:r w:rsidR="00C51090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 for at least 10</w:t>
                      </w:r>
                      <w:r w:rsidR="00AF1557"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 minutes every day. </w:t>
                      </w:r>
                      <w:r w:rsidR="00AF1557" w:rsidRPr="001936A6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Practise blending sounds and talking about what is happening in the book. </w:t>
                      </w:r>
                    </w:p>
                    <w:p w:rsidR="00AF1557" w:rsidRPr="00D83A4E" w:rsidRDefault="00AF1557" w:rsidP="00AF1557">
                      <w:pPr>
                        <w:pStyle w:val="ListParagraph"/>
                        <w:spacing w:after="0"/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</w:pPr>
                    </w:p>
                    <w:p w:rsidR="00AF1557" w:rsidRPr="00D83A4E" w:rsidRDefault="00AF1557" w:rsidP="00AF15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Practise phonics </w:t>
                      </w:r>
                      <w:r w:rsidR="00BC3653"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phase 2/3 </w:t>
                      </w:r>
                      <w:r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sounds </w:t>
                      </w:r>
                      <w:r w:rsidR="00D83A4E"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>, T</w:t>
                      </w:r>
                      <w:r w:rsidR="0074162B"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>ricky word</w:t>
                      </w:r>
                      <w:r w:rsidR="001936A6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s </w:t>
                      </w:r>
                      <w:r w:rsidR="0074162B"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 and</w:t>
                      </w:r>
                      <w:r w:rsidR="00C51090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74162B"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 read  </w:t>
                      </w:r>
                      <w:r w:rsidR="00BC3653"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>sentence</w:t>
                      </w:r>
                      <w:r w:rsidR="0074162B"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>s</w:t>
                      </w:r>
                      <w:r w:rsidR="00BC3653"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.  </w:t>
                      </w:r>
                    </w:p>
                    <w:p w:rsidR="00AF1557" w:rsidRPr="00AF1557" w:rsidRDefault="00AF1557" w:rsidP="00AF1557">
                      <w:pPr>
                        <w:pStyle w:val="ListParagraph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:rsidR="00AF1557" w:rsidRPr="00AF1557" w:rsidRDefault="00AF1557" w:rsidP="00AF1557">
                      <w:pPr>
                        <w:spacing w:after="0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:rsidR="00AF1557" w:rsidRPr="00AF1557" w:rsidRDefault="00AF1557" w:rsidP="00AF1557">
                      <w:pPr>
                        <w:spacing w:after="0"/>
                        <w:jc w:val="center"/>
                        <w:rPr>
                          <w:rFonts w:ascii="Twinkl" w:hAnsi="Twinkl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1557" w:rsidRPr="00AF1557" w:rsidRDefault="00AF1557" w:rsidP="00AF1557"/>
    <w:p w:rsidR="00AF1557" w:rsidRPr="00AF1557" w:rsidRDefault="00AF1557" w:rsidP="00AF1557"/>
    <w:p w:rsidR="00AF1557" w:rsidRPr="00AF1557" w:rsidRDefault="00AF1557" w:rsidP="00AF1557"/>
    <w:p w:rsidR="00AF1557" w:rsidRPr="00AF1557" w:rsidRDefault="00AF1557" w:rsidP="00AF1557"/>
    <w:p w:rsidR="00AF1557" w:rsidRPr="00AF1557" w:rsidRDefault="00AF1557" w:rsidP="00AF1557"/>
    <w:p w:rsidR="00AF1557" w:rsidRPr="00AF1557" w:rsidRDefault="00AF1557" w:rsidP="00AF1557"/>
    <w:p w:rsidR="00AF1557" w:rsidRDefault="00B84F3B" w:rsidP="00B84F3B">
      <w:pPr>
        <w:tabs>
          <w:tab w:val="left" w:pos="4680"/>
        </w:tabs>
      </w:pPr>
      <w:r>
        <w:tab/>
      </w:r>
    </w:p>
    <w:p w:rsidR="00B84F3B" w:rsidRDefault="00B84F3B" w:rsidP="00B84F3B">
      <w:pPr>
        <w:tabs>
          <w:tab w:val="left" w:pos="46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0AD53" wp14:editId="38B63C8B">
                <wp:simplePos x="0" y="0"/>
                <wp:positionH relativeFrom="column">
                  <wp:posOffset>524510</wp:posOffset>
                </wp:positionH>
                <wp:positionV relativeFrom="paragraph">
                  <wp:posOffset>118110</wp:posOffset>
                </wp:positionV>
                <wp:extent cx="6115685" cy="514350"/>
                <wp:effectExtent l="19050" t="19050" r="1841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66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F3B" w:rsidRPr="00D83A4E" w:rsidRDefault="00B84F3B" w:rsidP="00B84F3B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60"/>
                                <w:szCs w:val="60"/>
                              </w:rPr>
                              <w:t>Focus activities</w:t>
                            </w:r>
                          </w:p>
                          <w:p w:rsidR="00B84F3B" w:rsidRPr="00AF1557" w:rsidRDefault="00B84F3B" w:rsidP="00AF1557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0AD53" id="_x0000_s1031" type="#_x0000_t202" style="position:absolute;margin-left:41.3pt;margin-top:9.3pt;width:481.5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" strokecolor="#66f" strokeweight="3pt">
                <v:textbox>
                  <w:txbxContent>
                    <w:p w:rsidR="00B84F3B" w:rsidRPr="00D83A4E" w:rsidRDefault="00B84F3B" w:rsidP="00B84F3B">
                      <w:pPr>
                        <w:spacing w:after="0"/>
                        <w:jc w:val="center"/>
                        <w:rPr>
                          <w:rFonts w:ascii="Twinkl" w:hAnsi="Twinkl"/>
                          <w:color w:val="002060"/>
                          <w:sz w:val="60"/>
                          <w:szCs w:val="60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60"/>
                          <w:szCs w:val="60"/>
                        </w:rPr>
                        <w:t>Focus activities</w:t>
                      </w:r>
                    </w:p>
                    <w:p w:rsidR="00B84F3B" w:rsidRPr="00AF1557" w:rsidRDefault="00B84F3B" w:rsidP="00AF1557">
                      <w:pPr>
                        <w:spacing w:after="0"/>
                        <w:jc w:val="center"/>
                        <w:rPr>
                          <w:rFonts w:ascii="Twinkl" w:hAnsi="Twinkl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4F3B" w:rsidRDefault="00B84F3B" w:rsidP="00B84F3B">
      <w:pPr>
        <w:tabs>
          <w:tab w:val="left" w:pos="4680"/>
        </w:tabs>
      </w:pPr>
    </w:p>
    <w:p w:rsidR="00AF1557" w:rsidRDefault="00AF1557" w:rsidP="00AF1557"/>
    <w:tbl>
      <w:tblPr>
        <w:tblW w:w="0" w:type="auto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7"/>
        <w:gridCol w:w="4797"/>
      </w:tblGrid>
      <w:tr w:rsidR="00AF1557" w:rsidRPr="00AF1557" w:rsidTr="00AF1557">
        <w:trPr>
          <w:trHeight w:val="1492"/>
        </w:trPr>
        <w:tc>
          <w:tcPr>
            <w:tcW w:w="4797" w:type="dxa"/>
          </w:tcPr>
          <w:p w:rsidR="005A6F32" w:rsidRDefault="00D649B9" w:rsidP="0064197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Go over the letter sounds</w:t>
            </w:r>
            <w:r w:rsidR="00641977">
              <w:rPr>
                <w:rFonts w:ascii="Twinkl" w:hAnsi="Twinkl"/>
                <w:color w:val="002060"/>
                <w:sz w:val="32"/>
                <w:szCs w:val="32"/>
              </w:rPr>
              <w:t xml:space="preserve"> on your sound mat and see if you know all the actions.</w:t>
            </w:r>
          </w:p>
          <w:p w:rsidR="00D649B9" w:rsidRDefault="00D649B9" w:rsidP="0064197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D649B9" w:rsidRDefault="00D649B9" w:rsidP="0064197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Can you make words putting some letter sounds together.</w:t>
            </w:r>
          </w:p>
          <w:p w:rsidR="00D649B9" w:rsidRDefault="00D649B9" w:rsidP="0064197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proofErr w:type="spellStart"/>
            <w:r>
              <w:rPr>
                <w:rFonts w:ascii="Twinkl" w:hAnsi="Twinkl"/>
                <w:color w:val="002060"/>
                <w:sz w:val="32"/>
                <w:szCs w:val="32"/>
              </w:rPr>
              <w:t>ch</w:t>
            </w:r>
            <w:proofErr w:type="spellEnd"/>
            <w:r>
              <w:rPr>
                <w:rFonts w:ascii="Twinkl" w:hAnsi="Twinkl"/>
                <w:color w:val="002060"/>
                <w:sz w:val="32"/>
                <w:szCs w:val="32"/>
              </w:rPr>
              <w:t xml:space="preserve">-o-p      </w:t>
            </w:r>
            <w:proofErr w:type="spellStart"/>
            <w:r>
              <w:rPr>
                <w:rFonts w:ascii="Twinkl" w:hAnsi="Twinkl"/>
                <w:color w:val="002060"/>
                <w:sz w:val="32"/>
                <w:szCs w:val="32"/>
              </w:rPr>
              <w:t>sh</w:t>
            </w:r>
            <w:proofErr w:type="spellEnd"/>
            <w:r>
              <w:rPr>
                <w:rFonts w:ascii="Twinkl" w:hAnsi="Twinkl"/>
                <w:color w:val="002060"/>
                <w:sz w:val="32"/>
                <w:szCs w:val="32"/>
              </w:rPr>
              <w:t>-</w:t>
            </w:r>
            <w:proofErr w:type="spellStart"/>
            <w:r>
              <w:rPr>
                <w:rFonts w:ascii="Twinkl" w:hAnsi="Twinkl"/>
                <w:color w:val="002060"/>
                <w:sz w:val="32"/>
                <w:szCs w:val="32"/>
              </w:rPr>
              <w:t>i</w:t>
            </w:r>
            <w:proofErr w:type="spellEnd"/>
            <w:r>
              <w:rPr>
                <w:rFonts w:ascii="Twinkl" w:hAnsi="Twinkl"/>
                <w:color w:val="002060"/>
                <w:sz w:val="32"/>
                <w:szCs w:val="32"/>
              </w:rPr>
              <w:t>-p   b-</w:t>
            </w:r>
            <w:proofErr w:type="spellStart"/>
            <w:r>
              <w:rPr>
                <w:rFonts w:ascii="Twinkl" w:hAnsi="Twinkl"/>
                <w:color w:val="002060"/>
                <w:sz w:val="32"/>
                <w:szCs w:val="32"/>
              </w:rPr>
              <w:t>oo</w:t>
            </w:r>
            <w:proofErr w:type="spellEnd"/>
            <w:r>
              <w:rPr>
                <w:rFonts w:ascii="Twinkl" w:hAnsi="Twinkl"/>
                <w:color w:val="002060"/>
                <w:sz w:val="32"/>
                <w:szCs w:val="32"/>
              </w:rPr>
              <w:t>-k    l-</w:t>
            </w:r>
            <w:proofErr w:type="spellStart"/>
            <w:r>
              <w:rPr>
                <w:rFonts w:ascii="Twinkl" w:hAnsi="Twinkl"/>
                <w:color w:val="002060"/>
                <w:sz w:val="32"/>
                <w:szCs w:val="32"/>
              </w:rPr>
              <w:t>igh</w:t>
            </w:r>
            <w:proofErr w:type="spellEnd"/>
            <w:r>
              <w:rPr>
                <w:rFonts w:ascii="Twinkl" w:hAnsi="Twinkl"/>
                <w:color w:val="002060"/>
                <w:sz w:val="32"/>
                <w:szCs w:val="32"/>
              </w:rPr>
              <w:t>-t</w:t>
            </w:r>
          </w:p>
          <w:p w:rsidR="00641977" w:rsidRPr="00D83A4E" w:rsidRDefault="00641977" w:rsidP="0064197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</w:tc>
        <w:tc>
          <w:tcPr>
            <w:tcW w:w="4797" w:type="dxa"/>
          </w:tcPr>
          <w:p w:rsidR="00D649B9" w:rsidRDefault="00D649B9" w:rsidP="00AF155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Go over</w:t>
            </w:r>
            <w:r w:rsidR="000466A5">
              <w:rPr>
                <w:rFonts w:ascii="Twinkl" w:hAnsi="Twinkl"/>
                <w:color w:val="002060"/>
                <w:sz w:val="32"/>
                <w:szCs w:val="32"/>
              </w:rPr>
              <w:t xml:space="preserve"> </w:t>
            </w:r>
            <w:r>
              <w:rPr>
                <w:rFonts w:ascii="Twinkl" w:hAnsi="Twinkl"/>
                <w:color w:val="002060"/>
                <w:sz w:val="32"/>
                <w:szCs w:val="32"/>
              </w:rPr>
              <w:t xml:space="preserve"> </w:t>
            </w:r>
            <w:r w:rsidR="00C51090">
              <w:rPr>
                <w:rFonts w:ascii="Twinkl" w:hAnsi="Twinkl"/>
                <w:color w:val="002060"/>
                <w:sz w:val="32"/>
                <w:szCs w:val="32"/>
              </w:rPr>
              <w:t>the H</w:t>
            </w:r>
            <w:r>
              <w:rPr>
                <w:rFonts w:ascii="Twinkl" w:hAnsi="Twinkl"/>
                <w:color w:val="002060"/>
                <w:sz w:val="32"/>
                <w:szCs w:val="32"/>
              </w:rPr>
              <w:t xml:space="preserve">igh F </w:t>
            </w:r>
            <w:r w:rsidR="005A6F32" w:rsidRPr="00D83A4E">
              <w:rPr>
                <w:rFonts w:ascii="Twinkl" w:hAnsi="Twinkl"/>
                <w:color w:val="002060"/>
                <w:sz w:val="32"/>
                <w:szCs w:val="32"/>
              </w:rPr>
              <w:t>words.</w:t>
            </w:r>
            <w:r w:rsidR="00641977">
              <w:rPr>
                <w:rFonts w:ascii="Twinkl" w:hAnsi="Twinkl"/>
                <w:color w:val="002060"/>
                <w:sz w:val="32"/>
                <w:szCs w:val="32"/>
              </w:rPr>
              <w:t xml:space="preserve"> </w:t>
            </w:r>
          </w:p>
          <w:p w:rsidR="000466A5" w:rsidRDefault="000466A5" w:rsidP="00AF155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AF1557" w:rsidRPr="00D83A4E" w:rsidRDefault="00641977" w:rsidP="00AF155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Start with Phase 2 and phase 3 if that is easy have a go at Phase 4.</w:t>
            </w:r>
          </w:p>
          <w:p w:rsidR="000466A5" w:rsidRDefault="00641977" w:rsidP="0064197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 xml:space="preserve"> </w:t>
            </w:r>
          </w:p>
          <w:p w:rsidR="005A6F32" w:rsidRPr="00D83A4E" w:rsidRDefault="000466A5" w:rsidP="0064197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(</w:t>
            </w:r>
            <w:r w:rsidR="00641977">
              <w:rPr>
                <w:rFonts w:ascii="Twinkl" w:hAnsi="Twinkl"/>
                <w:color w:val="002060"/>
                <w:sz w:val="32"/>
                <w:szCs w:val="32"/>
              </w:rPr>
              <w:t xml:space="preserve"> on school-closure-page-rainbow)</w:t>
            </w:r>
          </w:p>
        </w:tc>
      </w:tr>
      <w:tr w:rsidR="00AF1557" w:rsidRPr="00AF1557" w:rsidTr="00AF1557">
        <w:trPr>
          <w:trHeight w:val="1492"/>
        </w:trPr>
        <w:tc>
          <w:tcPr>
            <w:tcW w:w="4797" w:type="dxa"/>
          </w:tcPr>
          <w:p w:rsidR="00D649B9" w:rsidRDefault="00E573DB" w:rsidP="00D649B9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 </w:t>
            </w:r>
            <w:r w:rsidR="00D649B9">
              <w:rPr>
                <w:rFonts w:ascii="Twinkl" w:hAnsi="Twinkl"/>
                <w:color w:val="002060"/>
                <w:sz w:val="32"/>
                <w:szCs w:val="32"/>
              </w:rPr>
              <w:t>Interactive  Phonics games</w:t>
            </w:r>
          </w:p>
          <w:p w:rsidR="00D649B9" w:rsidRDefault="00D649B9" w:rsidP="00D649B9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D649B9" w:rsidRDefault="00D649B9" w:rsidP="00D649B9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 xml:space="preserve">Go to </w:t>
            </w:r>
            <w:proofErr w:type="spellStart"/>
            <w:r>
              <w:rPr>
                <w:rFonts w:ascii="Twinkl" w:hAnsi="Twinkl"/>
                <w:color w:val="002060"/>
                <w:sz w:val="32"/>
                <w:szCs w:val="32"/>
              </w:rPr>
              <w:t>Phonicsplay,com</w:t>
            </w:r>
            <w:proofErr w:type="spellEnd"/>
          </w:p>
          <w:p w:rsidR="00D649B9" w:rsidRDefault="00D649B9" w:rsidP="00D649B9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Login: march20</w:t>
            </w:r>
          </w:p>
          <w:p w:rsidR="00D649B9" w:rsidRPr="00D83A4E" w:rsidRDefault="00D649B9" w:rsidP="00D649B9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proofErr w:type="spellStart"/>
            <w:r>
              <w:rPr>
                <w:rFonts w:ascii="Twinkl" w:hAnsi="Twinkl"/>
                <w:color w:val="002060"/>
                <w:sz w:val="32"/>
                <w:szCs w:val="32"/>
              </w:rPr>
              <w:t>Passw</w:t>
            </w:r>
            <w:proofErr w:type="spellEnd"/>
            <w:r>
              <w:rPr>
                <w:rFonts w:ascii="Twinkl" w:hAnsi="Twinkl"/>
                <w:color w:val="002060"/>
                <w:sz w:val="32"/>
                <w:szCs w:val="32"/>
              </w:rPr>
              <w:t>: home</w:t>
            </w:r>
          </w:p>
          <w:p w:rsidR="005A6F32" w:rsidRPr="00D83A4E" w:rsidRDefault="00D649B9" w:rsidP="00AF155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Choose your own Phase 2 / 3 / 4</w:t>
            </w:r>
          </w:p>
        </w:tc>
        <w:tc>
          <w:tcPr>
            <w:tcW w:w="4797" w:type="dxa"/>
          </w:tcPr>
          <w:p w:rsidR="00AF1557" w:rsidRPr="00D83A4E" w:rsidRDefault="00D83A4E" w:rsidP="00AF155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Look at lots of different types of books and share/talk about what you spotted in the books.</w:t>
            </w:r>
          </w:p>
          <w:p w:rsidR="00D83A4E" w:rsidRPr="00D83A4E" w:rsidRDefault="00D83A4E" w:rsidP="00AF155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D83A4E" w:rsidRPr="00D83A4E" w:rsidRDefault="00D83A4E" w:rsidP="00AF155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( information books/ picture books, Phonics books)</w:t>
            </w:r>
          </w:p>
        </w:tc>
      </w:tr>
      <w:tr w:rsidR="00AF1557" w:rsidRPr="00AF1557" w:rsidTr="00AF1557">
        <w:trPr>
          <w:trHeight w:val="1492"/>
        </w:trPr>
        <w:tc>
          <w:tcPr>
            <w:tcW w:w="4797" w:type="dxa"/>
          </w:tcPr>
          <w:p w:rsidR="00641977" w:rsidRPr="00D83A4E" w:rsidRDefault="00B84F3B" w:rsidP="0064197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B84F3B">
              <w:rPr>
                <w:rFonts w:ascii="Twinkl" w:hAnsi="Twinkl"/>
                <w:sz w:val="32"/>
                <w:szCs w:val="32"/>
              </w:rPr>
              <w:t xml:space="preserve"> </w:t>
            </w:r>
            <w:r w:rsidR="00641977"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Choose a picture from your favourite book. Talk about what you can see in the picture. </w:t>
            </w:r>
          </w:p>
          <w:p w:rsidR="00641977" w:rsidRPr="00D83A4E" w:rsidRDefault="00641977" w:rsidP="0064197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641977" w:rsidRPr="00D83A4E" w:rsidRDefault="00641977" w:rsidP="0064197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( what, where, who, when, why )</w:t>
            </w:r>
          </w:p>
          <w:p w:rsidR="00B84F3B" w:rsidRPr="00B84F3B" w:rsidRDefault="00B84F3B" w:rsidP="00AF1557">
            <w:pPr>
              <w:tabs>
                <w:tab w:val="left" w:pos="1216"/>
              </w:tabs>
              <w:spacing w:after="0"/>
              <w:rPr>
                <w:rFonts w:ascii="Twinkl" w:hAnsi="Twinkl"/>
                <w:sz w:val="32"/>
                <w:szCs w:val="32"/>
              </w:rPr>
            </w:pPr>
          </w:p>
        </w:tc>
        <w:tc>
          <w:tcPr>
            <w:tcW w:w="4797" w:type="dxa"/>
          </w:tcPr>
          <w:p w:rsidR="00AF1557" w:rsidRPr="000466A5" w:rsidRDefault="000466A5" w:rsidP="00AF155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0466A5">
              <w:rPr>
                <w:rFonts w:ascii="Twinkl" w:hAnsi="Twinkl"/>
                <w:color w:val="002060"/>
                <w:sz w:val="32"/>
                <w:szCs w:val="32"/>
              </w:rPr>
              <w:t>Practise blending by reading the phase 2/3 power points.</w:t>
            </w:r>
          </w:p>
          <w:p w:rsidR="000466A5" w:rsidRDefault="000466A5" w:rsidP="00AF1557">
            <w:pPr>
              <w:tabs>
                <w:tab w:val="left" w:pos="1216"/>
              </w:tabs>
              <w:spacing w:after="0"/>
              <w:rPr>
                <w:rFonts w:ascii="Twinkl" w:hAnsi="Twinkl"/>
                <w:sz w:val="32"/>
                <w:szCs w:val="32"/>
              </w:rPr>
            </w:pPr>
          </w:p>
          <w:p w:rsidR="000466A5" w:rsidRPr="00B84F3B" w:rsidRDefault="000466A5" w:rsidP="00AF1557">
            <w:pPr>
              <w:tabs>
                <w:tab w:val="left" w:pos="1216"/>
              </w:tabs>
              <w:spacing w:after="0"/>
              <w:rPr>
                <w:rFonts w:ascii="Twinkl" w:hAnsi="Twinkl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( on school-closure-page-rainbow)</w:t>
            </w:r>
          </w:p>
        </w:tc>
      </w:tr>
    </w:tbl>
    <w:p w:rsidR="00AF1557" w:rsidRDefault="00AF1557" w:rsidP="00B84F3B">
      <w:pPr>
        <w:tabs>
          <w:tab w:val="left" w:pos="1216"/>
          <w:tab w:val="right" w:pos="11340"/>
        </w:tabs>
      </w:pPr>
      <w:r>
        <w:tab/>
      </w:r>
      <w:r w:rsidR="00B84F3B">
        <w:tab/>
      </w:r>
    </w:p>
    <w:p w:rsidR="00D83A4E" w:rsidRDefault="00D83A4E" w:rsidP="00B84F3B">
      <w:pPr>
        <w:tabs>
          <w:tab w:val="left" w:pos="1216"/>
          <w:tab w:val="right" w:pos="11340"/>
        </w:tabs>
      </w:pPr>
    </w:p>
    <w:p w:rsidR="0074162B" w:rsidRDefault="0074162B" w:rsidP="0074162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D3303C" wp14:editId="1DEE197C">
                <wp:simplePos x="0" y="0"/>
                <wp:positionH relativeFrom="column">
                  <wp:posOffset>460169</wp:posOffset>
                </wp:positionH>
                <wp:positionV relativeFrom="paragraph">
                  <wp:posOffset>164276</wp:posOffset>
                </wp:positionV>
                <wp:extent cx="6115792" cy="1403985"/>
                <wp:effectExtent l="0" t="0" r="18415" b="247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79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62B" w:rsidRPr="00B84F3B" w:rsidRDefault="0074162B" w:rsidP="0074162B">
                            <w:pPr>
                              <w:spacing w:after="0"/>
                              <w:rPr>
                                <w:rFonts w:ascii="Twinkl" w:hAnsi="Twinkl"/>
                                <w:b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74162B">
                              <w:rPr>
                                <w:rFonts w:ascii="Twinkl" w:hAnsi="Twinkl"/>
                                <w:b/>
                                <w:sz w:val="60"/>
                                <w:szCs w:val="60"/>
                              </w:rPr>
                              <w:t xml:space="preserve">                       </w:t>
                            </w:r>
                            <w:r w:rsidRPr="00D83A4E">
                              <w:rPr>
                                <w:rFonts w:ascii="Twinkl" w:hAnsi="Twinkl"/>
                                <w:b/>
                                <w:color w:val="002060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D83A4E">
                              <w:rPr>
                                <w:rFonts w:ascii="Twinkl" w:hAnsi="Twinkl"/>
                                <w:b/>
                                <w:color w:val="002060"/>
                                <w:sz w:val="60"/>
                                <w:szCs w:val="60"/>
                                <w:u w:val="single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D3303C" id="_x0000_s1032" type="#_x0000_t202" style="position:absolute;margin-left:36.25pt;margin-top:12.95pt;width:481.5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">
                <v:textbox style="mso-fit-shape-to-text:t">
                  <w:txbxContent>
                    <w:p w:rsidR="0074162B" w:rsidRPr="00B84F3B" w:rsidRDefault="0074162B" w:rsidP="0074162B">
                      <w:pPr>
                        <w:spacing w:after="0"/>
                        <w:rPr>
                          <w:rFonts w:ascii="Twinkl" w:hAnsi="Twinkl"/>
                          <w:b/>
                          <w:sz w:val="60"/>
                          <w:szCs w:val="60"/>
                          <w:u w:val="single"/>
                        </w:rPr>
                      </w:pPr>
                      <w:r w:rsidRPr="0074162B">
                        <w:rPr>
                          <w:rFonts w:ascii="Twinkl" w:hAnsi="Twinkl"/>
                          <w:b/>
                          <w:sz w:val="60"/>
                          <w:szCs w:val="60"/>
                        </w:rPr>
                        <w:t xml:space="preserve">                       </w:t>
                      </w:r>
                      <w:r w:rsidRPr="00D83A4E">
                        <w:rPr>
                          <w:rFonts w:ascii="Twinkl" w:hAnsi="Twinkl"/>
                          <w:b/>
                          <w:color w:val="002060"/>
                          <w:sz w:val="60"/>
                          <w:szCs w:val="60"/>
                        </w:rPr>
                        <w:t xml:space="preserve"> </w:t>
                      </w:r>
                      <w:r w:rsidRPr="00D83A4E">
                        <w:rPr>
                          <w:rFonts w:ascii="Twinkl" w:hAnsi="Twinkl"/>
                          <w:b/>
                          <w:color w:val="002060"/>
                          <w:sz w:val="60"/>
                          <w:szCs w:val="60"/>
                          <w:u w:val="single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:rsidR="0074162B" w:rsidRPr="00AF1557" w:rsidRDefault="0074162B" w:rsidP="0074162B"/>
    <w:p w:rsidR="0074162B" w:rsidRPr="00AF1557" w:rsidRDefault="0074162B" w:rsidP="0074162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5F51BC" wp14:editId="19CF632E">
                <wp:simplePos x="0" y="0"/>
                <wp:positionH relativeFrom="column">
                  <wp:posOffset>532130</wp:posOffset>
                </wp:positionH>
                <wp:positionV relativeFrom="paragraph">
                  <wp:posOffset>222250</wp:posOffset>
                </wp:positionV>
                <wp:extent cx="6115685" cy="2160905"/>
                <wp:effectExtent l="19050" t="19050" r="18415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216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62B" w:rsidRPr="00D83A4E" w:rsidRDefault="0074162B" w:rsidP="0074162B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60"/>
                                <w:szCs w:val="60"/>
                              </w:rPr>
                              <w:t>Every day activities</w:t>
                            </w:r>
                          </w:p>
                          <w:p w:rsidR="0074162B" w:rsidRPr="00D83A4E" w:rsidRDefault="0074162B" w:rsidP="007416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Practise writing a sentence , thinking about the sentence structure. ( capital letter, finger spaces, full stop ) </w:t>
                            </w:r>
                          </w:p>
                          <w:p w:rsidR="0074162B" w:rsidRPr="00D83A4E" w:rsidRDefault="0074162B" w:rsidP="0074162B">
                            <w:pPr>
                              <w:pStyle w:val="ListParagraph"/>
                              <w:spacing w:after="0"/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74162B" w:rsidRPr="00D83A4E" w:rsidRDefault="0074162B" w:rsidP="007416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>Practise the cursive handwriting by going over the letter sheet.</w:t>
                            </w:r>
                          </w:p>
                          <w:p w:rsidR="0074162B" w:rsidRPr="00AF1557" w:rsidRDefault="0074162B" w:rsidP="0074162B">
                            <w:pPr>
                              <w:pStyle w:val="ListParagraph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:rsidR="0074162B" w:rsidRPr="00AF1557" w:rsidRDefault="0074162B" w:rsidP="0074162B">
                            <w:pPr>
                              <w:spacing w:after="0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:rsidR="0074162B" w:rsidRPr="00AF1557" w:rsidRDefault="0074162B" w:rsidP="0074162B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F51BC" id="_x0000_s1033" type="#_x0000_t202" style="position:absolute;margin-left:41.9pt;margin-top:17.5pt;width:481.55pt;height:17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" strokecolor="red" strokeweight="3pt">
                <v:textbox>
                  <w:txbxContent>
                    <w:p w:rsidR="0074162B" w:rsidRPr="00D83A4E" w:rsidRDefault="0074162B" w:rsidP="0074162B">
                      <w:pPr>
                        <w:spacing w:after="0"/>
                        <w:jc w:val="center"/>
                        <w:rPr>
                          <w:rFonts w:ascii="Twinkl" w:hAnsi="Twinkl"/>
                          <w:color w:val="002060"/>
                          <w:sz w:val="60"/>
                          <w:szCs w:val="60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60"/>
                          <w:szCs w:val="60"/>
                        </w:rPr>
                        <w:t>Every day activities</w:t>
                      </w:r>
                    </w:p>
                    <w:p w:rsidR="0074162B" w:rsidRPr="00D83A4E" w:rsidRDefault="0074162B" w:rsidP="007416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Practise writing a sentence , thinking about the sentence structure. ( capital letter, finger spaces, full stop ) </w:t>
                      </w:r>
                    </w:p>
                    <w:p w:rsidR="0074162B" w:rsidRPr="00D83A4E" w:rsidRDefault="0074162B" w:rsidP="0074162B">
                      <w:pPr>
                        <w:pStyle w:val="ListParagraph"/>
                        <w:spacing w:after="0"/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</w:pPr>
                    </w:p>
                    <w:p w:rsidR="0074162B" w:rsidRPr="00D83A4E" w:rsidRDefault="0074162B" w:rsidP="007416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>Practise the cursive handwriting by going over the letter sheet.</w:t>
                      </w:r>
                    </w:p>
                    <w:p w:rsidR="0074162B" w:rsidRPr="00AF1557" w:rsidRDefault="0074162B" w:rsidP="0074162B">
                      <w:pPr>
                        <w:pStyle w:val="ListParagraph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:rsidR="0074162B" w:rsidRPr="00AF1557" w:rsidRDefault="0074162B" w:rsidP="0074162B">
                      <w:pPr>
                        <w:spacing w:after="0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:rsidR="0074162B" w:rsidRPr="00AF1557" w:rsidRDefault="0074162B" w:rsidP="0074162B">
                      <w:pPr>
                        <w:spacing w:after="0"/>
                        <w:jc w:val="center"/>
                        <w:rPr>
                          <w:rFonts w:ascii="Twinkl" w:hAnsi="Twinkl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162B" w:rsidRPr="00AF1557" w:rsidRDefault="0074162B" w:rsidP="0074162B"/>
    <w:p w:rsidR="0074162B" w:rsidRPr="00AF1557" w:rsidRDefault="0074162B" w:rsidP="0074162B"/>
    <w:p w:rsidR="0074162B" w:rsidRPr="00AF1557" w:rsidRDefault="0074162B" w:rsidP="0074162B"/>
    <w:p w:rsidR="0074162B" w:rsidRPr="00AF1557" w:rsidRDefault="0074162B" w:rsidP="0074162B"/>
    <w:p w:rsidR="0074162B" w:rsidRPr="00AF1557" w:rsidRDefault="0074162B" w:rsidP="0074162B"/>
    <w:p w:rsidR="0074162B" w:rsidRPr="00AF1557" w:rsidRDefault="0074162B" w:rsidP="0074162B"/>
    <w:p w:rsidR="0074162B" w:rsidRDefault="0074162B" w:rsidP="0074162B">
      <w:pPr>
        <w:tabs>
          <w:tab w:val="left" w:pos="4680"/>
        </w:tabs>
      </w:pPr>
      <w:r>
        <w:tab/>
      </w:r>
    </w:p>
    <w:p w:rsidR="0074162B" w:rsidRDefault="0074162B" w:rsidP="0074162B">
      <w:pPr>
        <w:tabs>
          <w:tab w:val="left" w:pos="46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0F954A" wp14:editId="2BDF3158">
                <wp:simplePos x="0" y="0"/>
                <wp:positionH relativeFrom="column">
                  <wp:posOffset>524510</wp:posOffset>
                </wp:positionH>
                <wp:positionV relativeFrom="paragraph">
                  <wp:posOffset>118110</wp:posOffset>
                </wp:positionV>
                <wp:extent cx="6115685" cy="514350"/>
                <wp:effectExtent l="19050" t="19050" r="1841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66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62B" w:rsidRPr="00D83A4E" w:rsidRDefault="0074162B" w:rsidP="0074162B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60"/>
                                <w:szCs w:val="60"/>
                              </w:rPr>
                              <w:t>Focus activities</w:t>
                            </w:r>
                          </w:p>
                          <w:p w:rsidR="0074162B" w:rsidRPr="00AF1557" w:rsidRDefault="0074162B" w:rsidP="0074162B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F954A" id="Text Box 14" o:spid="_x0000_s1034" type="#_x0000_t202" style="position:absolute;margin-left:41.3pt;margin-top:9.3pt;width:481.5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" strokecolor="#66f" strokeweight="3pt">
                <v:textbox>
                  <w:txbxContent>
                    <w:p w:rsidR="0074162B" w:rsidRPr="00D83A4E" w:rsidRDefault="0074162B" w:rsidP="0074162B">
                      <w:pPr>
                        <w:spacing w:after="0"/>
                        <w:jc w:val="center"/>
                        <w:rPr>
                          <w:rFonts w:ascii="Twinkl" w:hAnsi="Twinkl"/>
                          <w:color w:val="002060"/>
                          <w:sz w:val="60"/>
                          <w:szCs w:val="60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60"/>
                          <w:szCs w:val="60"/>
                        </w:rPr>
                        <w:t>Focus activities</w:t>
                      </w:r>
                    </w:p>
                    <w:p w:rsidR="0074162B" w:rsidRPr="00AF1557" w:rsidRDefault="0074162B" w:rsidP="0074162B">
                      <w:pPr>
                        <w:spacing w:after="0"/>
                        <w:jc w:val="center"/>
                        <w:rPr>
                          <w:rFonts w:ascii="Twinkl" w:hAnsi="Twinkl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162B" w:rsidRDefault="0074162B" w:rsidP="0074162B">
      <w:pPr>
        <w:tabs>
          <w:tab w:val="left" w:pos="4680"/>
        </w:tabs>
      </w:pPr>
    </w:p>
    <w:p w:rsidR="0074162B" w:rsidRDefault="0074162B" w:rsidP="0074162B"/>
    <w:tbl>
      <w:tblPr>
        <w:tblW w:w="0" w:type="auto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7"/>
        <w:gridCol w:w="4797"/>
      </w:tblGrid>
      <w:tr w:rsidR="0074162B" w:rsidRPr="00AF1557" w:rsidTr="002B1727">
        <w:trPr>
          <w:trHeight w:val="1492"/>
        </w:trPr>
        <w:tc>
          <w:tcPr>
            <w:tcW w:w="4797" w:type="dxa"/>
          </w:tcPr>
          <w:p w:rsidR="00D76754" w:rsidRDefault="00BF79B6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Choose your favourite animal and make an  information  booklet about this animal.</w:t>
            </w:r>
          </w:p>
          <w:p w:rsidR="00BF79B6" w:rsidRDefault="00BF79B6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Where does it live?</w:t>
            </w:r>
          </w:p>
          <w:p w:rsidR="00BF79B6" w:rsidRDefault="00BF79B6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What does it look like?</w:t>
            </w:r>
          </w:p>
          <w:p w:rsidR="00BF79B6" w:rsidRDefault="00BF79B6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What does it eat?</w:t>
            </w:r>
          </w:p>
          <w:p w:rsidR="00D76754" w:rsidRPr="00D83A4E" w:rsidRDefault="00BF79B6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How  does it survive?</w:t>
            </w:r>
          </w:p>
        </w:tc>
        <w:tc>
          <w:tcPr>
            <w:tcW w:w="4797" w:type="dxa"/>
          </w:tcPr>
          <w:p w:rsidR="0074162B" w:rsidRDefault="00BF79B6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 xml:space="preserve">Build a Town </w:t>
            </w:r>
            <w:r w:rsidR="00D76754">
              <w:rPr>
                <w:rFonts w:ascii="Twinkl" w:hAnsi="Twinkl"/>
                <w:color w:val="002060"/>
                <w:sz w:val="32"/>
                <w:szCs w:val="32"/>
              </w:rPr>
              <w:t xml:space="preserve"> and draw up a map and write down the information,</w:t>
            </w:r>
          </w:p>
          <w:p w:rsidR="00D76754" w:rsidRDefault="00D76754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D76754" w:rsidRPr="00D83A4E" w:rsidRDefault="00D76754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You can use symbols and then label them or explain the history of the town……</w:t>
            </w:r>
          </w:p>
        </w:tc>
      </w:tr>
      <w:tr w:rsidR="0074162B" w:rsidRPr="00AF1557" w:rsidTr="002B1727">
        <w:trPr>
          <w:trHeight w:val="1492"/>
        </w:trPr>
        <w:tc>
          <w:tcPr>
            <w:tcW w:w="4797" w:type="dxa"/>
          </w:tcPr>
          <w:p w:rsidR="00D76754" w:rsidRDefault="00D76754" w:rsidP="00D76754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Can you write me an adventure with a beginning, middle and end?</w:t>
            </w:r>
          </w:p>
          <w:p w:rsidR="00D76754" w:rsidRDefault="00D76754" w:rsidP="00D76754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D76754" w:rsidRDefault="00D76754" w:rsidP="00D76754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The cat went shopping.</w:t>
            </w:r>
          </w:p>
          <w:p w:rsidR="00D76754" w:rsidRDefault="00D76754" w:rsidP="00D76754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It took the wrong path and got lost in the forest.</w:t>
            </w:r>
          </w:p>
          <w:p w:rsidR="0074162B" w:rsidRPr="00D83A4E" w:rsidRDefault="00D76754" w:rsidP="00D76754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 xml:space="preserve">A dragon saw the cat and wanted to eat it…….  </w:t>
            </w: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4797" w:type="dxa"/>
          </w:tcPr>
          <w:p w:rsidR="0074162B" w:rsidRDefault="00D76754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“Sentence Doctor”</w:t>
            </w:r>
          </w:p>
          <w:p w:rsidR="00D76754" w:rsidRDefault="00D76754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D76754" w:rsidRDefault="00D76754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Look at the sentence and make it better! Are the full stop, capital letters and finger spaces in the right place?</w:t>
            </w:r>
          </w:p>
          <w:p w:rsidR="00D76754" w:rsidRDefault="00D76754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D76754" w:rsidRPr="00D83A4E" w:rsidRDefault="00D76754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( on school-closure-page-rainbow)</w:t>
            </w:r>
          </w:p>
        </w:tc>
      </w:tr>
      <w:tr w:rsidR="0074162B" w:rsidRPr="00AF1557" w:rsidTr="002B1727">
        <w:trPr>
          <w:trHeight w:val="1492"/>
        </w:trPr>
        <w:tc>
          <w:tcPr>
            <w:tcW w:w="4797" w:type="dxa"/>
          </w:tcPr>
          <w:p w:rsidR="00BA16AF" w:rsidRDefault="00D76754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Write a list of things you</w:t>
            </w:r>
            <w:r w:rsidR="00BA16AF">
              <w:rPr>
                <w:rFonts w:ascii="Twinkl" w:hAnsi="Twinkl"/>
                <w:color w:val="002060"/>
                <w:sz w:val="32"/>
                <w:szCs w:val="32"/>
              </w:rPr>
              <w:t>:</w:t>
            </w:r>
          </w:p>
          <w:p w:rsidR="0074162B" w:rsidRPr="00D83A4E" w:rsidRDefault="00D76754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 xml:space="preserve"> love to do, to eat</w:t>
            </w:r>
            <w:r w:rsidR="00BA16AF">
              <w:rPr>
                <w:rFonts w:ascii="Twinkl" w:hAnsi="Twinkl"/>
                <w:color w:val="002060"/>
                <w:sz w:val="32"/>
                <w:szCs w:val="32"/>
              </w:rPr>
              <w:t>, to play, to make</w:t>
            </w:r>
            <w:r>
              <w:rPr>
                <w:rFonts w:ascii="Twinkl" w:hAnsi="Twinkl"/>
                <w:color w:val="002060"/>
                <w:sz w:val="32"/>
                <w:szCs w:val="32"/>
              </w:rPr>
              <w:t xml:space="preserve"> or write your own  time table of the day.</w:t>
            </w:r>
            <w:r w:rsidR="0074162B"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4797" w:type="dxa"/>
          </w:tcPr>
          <w:p w:rsidR="005A6F32" w:rsidRDefault="00D76754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Write silly sentences!</w:t>
            </w:r>
          </w:p>
          <w:p w:rsidR="00D76754" w:rsidRDefault="00D76754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D76754" w:rsidRDefault="00D76754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The Hippo jumped into the birthday cake!</w:t>
            </w:r>
          </w:p>
          <w:p w:rsidR="00D76754" w:rsidRPr="00D83A4E" w:rsidRDefault="00D76754" w:rsidP="002B1727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( on school-closure-page-rainbow)</w:t>
            </w:r>
          </w:p>
        </w:tc>
      </w:tr>
    </w:tbl>
    <w:p w:rsidR="00BC3653" w:rsidRDefault="0074162B" w:rsidP="00B84F3B">
      <w:pPr>
        <w:tabs>
          <w:tab w:val="left" w:pos="1216"/>
          <w:tab w:val="right" w:pos="11340"/>
        </w:tabs>
      </w:pPr>
      <w:r>
        <w:tab/>
      </w:r>
      <w:r>
        <w:tab/>
      </w:r>
    </w:p>
    <w:p w:rsidR="00A06BEF" w:rsidRDefault="00A06BEF" w:rsidP="00B84F3B">
      <w:pPr>
        <w:tabs>
          <w:tab w:val="left" w:pos="1216"/>
          <w:tab w:val="right" w:pos="11340"/>
        </w:tabs>
      </w:pPr>
    </w:p>
    <w:p w:rsidR="00B84F3B" w:rsidRDefault="00B84F3B" w:rsidP="00B84F3B">
      <w:pPr>
        <w:tabs>
          <w:tab w:val="left" w:pos="1216"/>
          <w:tab w:val="right" w:pos="113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FA7DC" wp14:editId="6C97981B">
                <wp:simplePos x="0" y="0"/>
                <wp:positionH relativeFrom="column">
                  <wp:posOffset>541020</wp:posOffset>
                </wp:positionH>
                <wp:positionV relativeFrom="paragraph">
                  <wp:posOffset>-16510</wp:posOffset>
                </wp:positionV>
                <wp:extent cx="6115685" cy="1403985"/>
                <wp:effectExtent l="0" t="0" r="18415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F3B" w:rsidRPr="00D83A4E" w:rsidRDefault="00B84F3B" w:rsidP="00AF1557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color w:val="002060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b/>
                                <w:color w:val="002060"/>
                                <w:sz w:val="60"/>
                                <w:szCs w:val="60"/>
                                <w:u w:val="single"/>
                              </w:rPr>
                              <w:t>Maths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BFA7DC" id="_x0000_s1035" type="#_x0000_t202" style="position:absolute;margin-left:42.6pt;margin-top:-1.3pt;width:481.5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">
                <v:textbox style="mso-fit-shape-to-text:t">
                  <w:txbxContent>
                    <w:p w:rsidR="00B84F3B" w:rsidRPr="00D83A4E" w:rsidRDefault="00B84F3B" w:rsidP="00AF1557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color w:val="002060"/>
                          <w:sz w:val="60"/>
                          <w:szCs w:val="60"/>
                          <w:u w:val="single"/>
                        </w:rPr>
                      </w:pPr>
                      <w:r w:rsidRPr="00D83A4E">
                        <w:rPr>
                          <w:rFonts w:ascii="Twinkl" w:hAnsi="Twinkl"/>
                          <w:b/>
                          <w:color w:val="002060"/>
                          <w:sz w:val="60"/>
                          <w:szCs w:val="60"/>
                          <w:u w:val="single"/>
                        </w:rPr>
                        <w:t>Maths</w:t>
                      </w:r>
                    </w:p>
                  </w:txbxContent>
                </v:textbox>
              </v:shape>
            </w:pict>
          </mc:Fallback>
        </mc:AlternateContent>
      </w:r>
    </w:p>
    <w:p w:rsidR="00B84F3B" w:rsidRPr="00B84F3B" w:rsidRDefault="00B84F3B" w:rsidP="00B84F3B"/>
    <w:p w:rsidR="00B84F3B" w:rsidRPr="00B84F3B" w:rsidRDefault="00A06BEF" w:rsidP="00B84F3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34750" wp14:editId="0EC37326">
                <wp:simplePos x="0" y="0"/>
                <wp:positionH relativeFrom="column">
                  <wp:posOffset>544055</wp:posOffset>
                </wp:positionH>
                <wp:positionV relativeFrom="paragraph">
                  <wp:posOffset>211216</wp:posOffset>
                </wp:positionV>
                <wp:extent cx="6115685" cy="2731325"/>
                <wp:effectExtent l="19050" t="19050" r="18415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273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F3B" w:rsidRPr="00D83A4E" w:rsidRDefault="00B84F3B" w:rsidP="00A06BEF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60"/>
                                <w:szCs w:val="60"/>
                              </w:rPr>
                              <w:t>Every day activities</w:t>
                            </w:r>
                          </w:p>
                          <w:p w:rsidR="0074162B" w:rsidRPr="00D83A4E" w:rsidRDefault="0074162B" w:rsidP="0074162B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Practise </w:t>
                            </w:r>
                            <w:r w:rsidR="00A06BEF"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making all the different ways of a number, using a </w:t>
                            </w:r>
                            <w:r w:rsidR="00A06BEF"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part-part-whole</w:t>
                            </w:r>
                            <w:r w:rsidR="00A06BEF"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 template.</w:t>
                            </w:r>
                            <w:r w:rsidR="001936A6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 ( see sheet attached )</w:t>
                            </w:r>
                          </w:p>
                          <w:p w:rsidR="00A06BEF" w:rsidRPr="00D83A4E" w:rsidRDefault="00A06BEF" w:rsidP="00A06BEF">
                            <w:pPr>
                              <w:pStyle w:val="BalloonText"/>
                              <w:ind w:left="720"/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74162B" w:rsidRPr="00D83A4E" w:rsidRDefault="0074162B" w:rsidP="0074162B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Practise number bonds up to 10. </w:t>
                            </w:r>
                          </w:p>
                          <w:p w:rsidR="0074162B" w:rsidRPr="00D83A4E" w:rsidRDefault="0074162B" w:rsidP="0074162B">
                            <w:pPr>
                              <w:pStyle w:val="BalloonText"/>
                              <w:ind w:left="360"/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>( 1+9, 2+8, 3+7, 4+6, 5+5, 6+4, 7+3, 8+2, 9+1 )</w:t>
                            </w:r>
                          </w:p>
                          <w:p w:rsidR="00A06BEF" w:rsidRPr="00D83A4E" w:rsidRDefault="00A06BEF" w:rsidP="0074162B">
                            <w:pPr>
                              <w:pStyle w:val="BalloonText"/>
                              <w:ind w:left="360"/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74162B" w:rsidRPr="00D83A4E" w:rsidRDefault="0074162B" w:rsidP="0074162B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32"/>
                                <w:szCs w:val="32"/>
                              </w:rPr>
                              <w:t xml:space="preserve">Practise counting in 2’s 5’s and 10’s. </w:t>
                            </w:r>
                          </w:p>
                          <w:p w:rsidR="00B84F3B" w:rsidRPr="00A06BEF" w:rsidRDefault="00B84F3B" w:rsidP="00A06BEF">
                            <w:pPr>
                              <w:pStyle w:val="BalloonText"/>
                              <w:ind w:left="720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:rsidR="00B84F3B" w:rsidRPr="00AF1557" w:rsidRDefault="00B84F3B" w:rsidP="00AF1557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34750" id="_x0000_s1036" type="#_x0000_t202" style="position:absolute;margin-left:42.85pt;margin-top:16.65pt;width:481.55pt;height:2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" strokecolor="red" strokeweight="3pt">
                <v:textbox>
                  <w:txbxContent>
                    <w:p w:rsidR="00B84F3B" w:rsidRPr="00D83A4E" w:rsidRDefault="00B84F3B" w:rsidP="00A06BEF">
                      <w:pPr>
                        <w:spacing w:after="0"/>
                        <w:jc w:val="center"/>
                        <w:rPr>
                          <w:rFonts w:ascii="Twinkl" w:hAnsi="Twinkl"/>
                          <w:color w:val="002060"/>
                          <w:sz w:val="60"/>
                          <w:szCs w:val="60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60"/>
                          <w:szCs w:val="60"/>
                        </w:rPr>
                        <w:t>Every day activities</w:t>
                      </w:r>
                    </w:p>
                    <w:p w:rsidR="0074162B" w:rsidRPr="00D83A4E" w:rsidRDefault="0074162B" w:rsidP="0074162B">
                      <w:pPr>
                        <w:pStyle w:val="BalloonText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Practise </w:t>
                      </w:r>
                      <w:r w:rsidR="00A06BEF"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making all the different ways of a number, using a </w:t>
                      </w:r>
                      <w:r w:rsidR="00A06BEF"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  <w:u w:val="single"/>
                        </w:rPr>
                        <w:t>part-part-whole</w:t>
                      </w:r>
                      <w:r w:rsidR="00A06BEF"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 template.</w:t>
                      </w:r>
                      <w:r w:rsidR="001936A6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 ( see sheet attached )</w:t>
                      </w:r>
                    </w:p>
                    <w:p w:rsidR="00A06BEF" w:rsidRPr="00D83A4E" w:rsidRDefault="00A06BEF" w:rsidP="00A06BEF">
                      <w:pPr>
                        <w:pStyle w:val="BalloonText"/>
                        <w:ind w:left="720"/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</w:pPr>
                    </w:p>
                    <w:p w:rsidR="0074162B" w:rsidRPr="00D83A4E" w:rsidRDefault="0074162B" w:rsidP="0074162B">
                      <w:pPr>
                        <w:pStyle w:val="BalloonText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Practise number bonds up to 10. </w:t>
                      </w:r>
                    </w:p>
                    <w:p w:rsidR="0074162B" w:rsidRPr="00D83A4E" w:rsidRDefault="0074162B" w:rsidP="0074162B">
                      <w:pPr>
                        <w:pStyle w:val="BalloonText"/>
                        <w:ind w:left="360"/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>( 1+9, 2+8, 3+7, 4+6, 5+5, 6+4, 7+3, 8+2, 9+1 )</w:t>
                      </w:r>
                    </w:p>
                    <w:p w:rsidR="00A06BEF" w:rsidRPr="00D83A4E" w:rsidRDefault="00A06BEF" w:rsidP="0074162B">
                      <w:pPr>
                        <w:pStyle w:val="BalloonText"/>
                        <w:ind w:left="360"/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</w:pPr>
                    </w:p>
                    <w:p w:rsidR="0074162B" w:rsidRPr="00D83A4E" w:rsidRDefault="0074162B" w:rsidP="0074162B">
                      <w:pPr>
                        <w:pStyle w:val="BalloonText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32"/>
                          <w:szCs w:val="32"/>
                        </w:rPr>
                        <w:t xml:space="preserve">Practise counting in 2’s 5’s and 10’s. </w:t>
                      </w:r>
                    </w:p>
                    <w:p w:rsidR="00B84F3B" w:rsidRPr="00A06BEF" w:rsidRDefault="00B84F3B" w:rsidP="00A06BEF">
                      <w:pPr>
                        <w:pStyle w:val="BalloonText"/>
                        <w:ind w:left="720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:rsidR="00B84F3B" w:rsidRPr="00AF1557" w:rsidRDefault="00B84F3B" w:rsidP="00AF1557">
                      <w:pPr>
                        <w:spacing w:after="0"/>
                        <w:jc w:val="center"/>
                        <w:rPr>
                          <w:rFonts w:ascii="Twinkl" w:hAnsi="Twinkl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4F3B" w:rsidRPr="00B84F3B" w:rsidRDefault="00B84F3B" w:rsidP="00B84F3B"/>
    <w:p w:rsidR="00B84F3B" w:rsidRPr="00B84F3B" w:rsidRDefault="00B84F3B" w:rsidP="00B84F3B"/>
    <w:p w:rsidR="00B84F3B" w:rsidRPr="00B84F3B" w:rsidRDefault="00B84F3B" w:rsidP="00B84F3B"/>
    <w:p w:rsidR="00B84F3B" w:rsidRPr="00B84F3B" w:rsidRDefault="00B84F3B" w:rsidP="00B84F3B"/>
    <w:p w:rsidR="00B84F3B" w:rsidRPr="00B84F3B" w:rsidRDefault="00B84F3B" w:rsidP="00B84F3B"/>
    <w:p w:rsidR="00B84F3B" w:rsidRPr="00B84F3B" w:rsidRDefault="00B84F3B" w:rsidP="00B84F3B"/>
    <w:p w:rsidR="00B84F3B" w:rsidRDefault="00B84F3B" w:rsidP="00B84F3B"/>
    <w:p w:rsidR="00A06BEF" w:rsidRPr="00B84F3B" w:rsidRDefault="00A06BEF" w:rsidP="00B84F3B"/>
    <w:p w:rsidR="00B84F3B" w:rsidRDefault="00B84F3B" w:rsidP="00B84F3B"/>
    <w:p w:rsidR="00B84F3B" w:rsidRDefault="00A06BEF" w:rsidP="00B84F3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E7BBAD" wp14:editId="16179FCF">
                <wp:simplePos x="0" y="0"/>
                <wp:positionH relativeFrom="column">
                  <wp:posOffset>532130</wp:posOffset>
                </wp:positionH>
                <wp:positionV relativeFrom="paragraph">
                  <wp:posOffset>55245</wp:posOffset>
                </wp:positionV>
                <wp:extent cx="6115685" cy="514350"/>
                <wp:effectExtent l="19050" t="19050" r="1841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66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F3B" w:rsidRPr="00D83A4E" w:rsidRDefault="00B84F3B" w:rsidP="00B84F3B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color w:val="002060"/>
                                <w:sz w:val="60"/>
                                <w:szCs w:val="60"/>
                              </w:rPr>
                              <w:t>Focus activities</w:t>
                            </w:r>
                          </w:p>
                          <w:p w:rsidR="00B84F3B" w:rsidRPr="00AF1557" w:rsidRDefault="00B84F3B" w:rsidP="00AF1557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7BBAD" id="Text Box 5" o:spid="_x0000_s1037" type="#_x0000_t202" style="position:absolute;margin-left:41.9pt;margin-top:4.35pt;width:481.5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" strokecolor="#66f" strokeweight="3pt">
                <v:textbox>
                  <w:txbxContent>
                    <w:p w:rsidR="00B84F3B" w:rsidRPr="00D83A4E" w:rsidRDefault="00B84F3B" w:rsidP="00B84F3B">
                      <w:pPr>
                        <w:spacing w:after="0"/>
                        <w:jc w:val="center"/>
                        <w:rPr>
                          <w:rFonts w:ascii="Twinkl" w:hAnsi="Twinkl"/>
                          <w:color w:val="002060"/>
                          <w:sz w:val="60"/>
                          <w:szCs w:val="60"/>
                        </w:rPr>
                      </w:pPr>
                      <w:r w:rsidRPr="00D83A4E">
                        <w:rPr>
                          <w:rFonts w:ascii="Twinkl" w:hAnsi="Twinkl"/>
                          <w:color w:val="002060"/>
                          <w:sz w:val="60"/>
                          <w:szCs w:val="60"/>
                        </w:rPr>
                        <w:t>Focus activities</w:t>
                      </w:r>
                    </w:p>
                    <w:p w:rsidR="00B84F3B" w:rsidRPr="00AF1557" w:rsidRDefault="00B84F3B" w:rsidP="00AF1557">
                      <w:pPr>
                        <w:spacing w:after="0"/>
                        <w:jc w:val="center"/>
                        <w:rPr>
                          <w:rFonts w:ascii="Twinkl" w:hAnsi="Twinkl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6BEF" w:rsidRDefault="00A06BEF" w:rsidP="00B84F3B"/>
    <w:tbl>
      <w:tblPr>
        <w:tblW w:w="0" w:type="auto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7"/>
        <w:gridCol w:w="4797"/>
      </w:tblGrid>
      <w:tr w:rsidR="00B84F3B" w:rsidRPr="00AF1557" w:rsidTr="00B154FD">
        <w:trPr>
          <w:trHeight w:val="1492"/>
        </w:trPr>
        <w:tc>
          <w:tcPr>
            <w:tcW w:w="4797" w:type="dxa"/>
          </w:tcPr>
          <w:p w:rsidR="005D6736" w:rsidRPr="00D83A4E" w:rsidRDefault="005D6736" w:rsidP="005D673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Counting jobs:</w:t>
            </w:r>
          </w:p>
          <w:p w:rsidR="005D6736" w:rsidRPr="00D83A4E" w:rsidRDefault="005D6736" w:rsidP="005D673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Make a list of something you want to count and write it down, using a tally chart or write the number.</w:t>
            </w:r>
          </w:p>
          <w:p w:rsidR="00B84F3B" w:rsidRPr="00D83A4E" w:rsidRDefault="005D6736" w:rsidP="005D673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( how many pots and pans,  books, cuddly toys, pens </w:t>
            </w:r>
            <w:proofErr w:type="spellStart"/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ect</w:t>
            </w:r>
            <w:proofErr w:type="spellEnd"/>
          </w:p>
        </w:tc>
        <w:tc>
          <w:tcPr>
            <w:tcW w:w="4797" w:type="dxa"/>
          </w:tcPr>
          <w:p w:rsidR="00B84F3B" w:rsidRPr="00D83A4E" w:rsidRDefault="00272F3B" w:rsidP="00B154FD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Roll a dice and write the number down. Roll it again to get another number. Can you add both of the numbers together? Can you write it as a number sentence? Can you roll it 3 times and</w:t>
            </w:r>
            <w:r w:rsidR="008C4BBD"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 add</w:t>
            </w: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 the numbers together?</w:t>
            </w:r>
          </w:p>
        </w:tc>
      </w:tr>
      <w:tr w:rsidR="00B84F3B" w:rsidRPr="00AF1557" w:rsidTr="00B154FD">
        <w:trPr>
          <w:trHeight w:val="1492"/>
        </w:trPr>
        <w:tc>
          <w:tcPr>
            <w:tcW w:w="4797" w:type="dxa"/>
          </w:tcPr>
          <w:p w:rsidR="005A6F32" w:rsidRPr="00D83A4E" w:rsidRDefault="00272F3B" w:rsidP="00272F3B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Create a shape picture. Look for small objects in your house that are 2d shapes – </w:t>
            </w:r>
            <w:proofErr w:type="spellStart"/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eg</w:t>
            </w:r>
            <w:proofErr w:type="spellEnd"/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 circles, squares etc. </w:t>
            </w:r>
          </w:p>
          <w:p w:rsidR="005A6F32" w:rsidRPr="00D83A4E" w:rsidRDefault="005A6F32" w:rsidP="00272F3B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B84F3B" w:rsidRPr="00D83A4E" w:rsidRDefault="00272F3B" w:rsidP="00272F3B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Use these to draw around to create your very own shape picture. </w:t>
            </w:r>
          </w:p>
          <w:p w:rsidR="005A6F32" w:rsidRPr="00D83A4E" w:rsidRDefault="005A6F32" w:rsidP="00272F3B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</w:tc>
        <w:tc>
          <w:tcPr>
            <w:tcW w:w="4797" w:type="dxa"/>
          </w:tcPr>
          <w:p w:rsidR="005D6736" w:rsidRDefault="00FA0D96" w:rsidP="00B154FD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Go to the </w:t>
            </w:r>
            <w:proofErr w:type="spellStart"/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Cbeebies</w:t>
            </w:r>
            <w:proofErr w:type="spellEnd"/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 website</w:t>
            </w:r>
            <w:r w:rsidR="005A6F32"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 and</w:t>
            </w:r>
            <w:r w:rsidR="005D6736">
              <w:rPr>
                <w:rFonts w:ascii="Twinkl" w:hAnsi="Twinkl"/>
                <w:color w:val="002060"/>
                <w:sz w:val="32"/>
                <w:szCs w:val="32"/>
              </w:rPr>
              <w:t xml:space="preserve"> have a go at:</w:t>
            </w:r>
          </w:p>
          <w:p w:rsidR="00B84F3B" w:rsidRPr="00D83A4E" w:rsidRDefault="005D6736" w:rsidP="00B154FD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 xml:space="preserve"> “add up with the </w:t>
            </w:r>
            <w:proofErr w:type="spellStart"/>
            <w:r>
              <w:rPr>
                <w:rFonts w:ascii="Twinkl" w:hAnsi="Twinkl"/>
                <w:color w:val="002060"/>
                <w:sz w:val="32"/>
                <w:szCs w:val="32"/>
              </w:rPr>
              <w:t>Numberblocks</w:t>
            </w:r>
            <w:proofErr w:type="spellEnd"/>
            <w:r>
              <w:rPr>
                <w:rFonts w:ascii="Twinkl" w:hAnsi="Twinkl"/>
                <w:color w:val="002060"/>
                <w:sz w:val="32"/>
                <w:szCs w:val="32"/>
              </w:rPr>
              <w:t>”</w:t>
            </w:r>
          </w:p>
          <w:p w:rsidR="00FA0D96" w:rsidRPr="00D83A4E" w:rsidRDefault="00FA0D96" w:rsidP="00FA0D9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FA0D96" w:rsidRDefault="005D6736" w:rsidP="00FA0D9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(Lots of different maths activities</w:t>
            </w:r>
          </w:p>
          <w:p w:rsidR="005D6736" w:rsidRPr="00D83A4E" w:rsidRDefault="005D6736" w:rsidP="00FA0D9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on school-closure-page-rainbow)</w:t>
            </w:r>
          </w:p>
        </w:tc>
      </w:tr>
      <w:tr w:rsidR="00B84F3B" w:rsidRPr="00AF1557" w:rsidTr="00B154FD">
        <w:trPr>
          <w:trHeight w:val="1492"/>
        </w:trPr>
        <w:tc>
          <w:tcPr>
            <w:tcW w:w="4797" w:type="dxa"/>
          </w:tcPr>
          <w:p w:rsidR="00B84F3B" w:rsidRPr="00D83A4E" w:rsidRDefault="005A6F32" w:rsidP="00B154FD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proofErr w:type="spellStart"/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Numberblocks</w:t>
            </w:r>
            <w:proofErr w:type="spellEnd"/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 jobs:</w:t>
            </w:r>
          </w:p>
          <w:p w:rsidR="001936A6" w:rsidRDefault="005A6F32" w:rsidP="00B154FD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Make a Wonderful world of … sheet and put all the info of that number on.   </w:t>
            </w:r>
          </w:p>
          <w:p w:rsidR="005A6F32" w:rsidRPr="00D83A4E" w:rsidRDefault="005A6F32" w:rsidP="00B154FD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( write / make 4, square, 4 things, )</w:t>
            </w:r>
          </w:p>
        </w:tc>
        <w:tc>
          <w:tcPr>
            <w:tcW w:w="4797" w:type="dxa"/>
          </w:tcPr>
          <w:p w:rsidR="00B84F3B" w:rsidRPr="00D83A4E" w:rsidRDefault="008C4BBD" w:rsidP="00B154FD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Set up your own little play shop at home. </w:t>
            </w:r>
            <w:proofErr w:type="spellStart"/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Eg</w:t>
            </w:r>
            <w:proofErr w:type="spellEnd"/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, with toys. Write tags to display how much each item costs. Ask your grown up to ‘buy’ some things from your shop. How much do all the items cost?</w:t>
            </w:r>
          </w:p>
        </w:tc>
      </w:tr>
    </w:tbl>
    <w:p w:rsidR="005A6F32" w:rsidRDefault="005A6F32" w:rsidP="001E3E85"/>
    <w:p w:rsidR="001E3E85" w:rsidRDefault="001E3E85" w:rsidP="001E3E8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857394" wp14:editId="35AFDA26">
                <wp:simplePos x="0" y="0"/>
                <wp:positionH relativeFrom="column">
                  <wp:posOffset>548640</wp:posOffset>
                </wp:positionH>
                <wp:positionV relativeFrom="paragraph">
                  <wp:posOffset>15240</wp:posOffset>
                </wp:positionV>
                <wp:extent cx="6115685" cy="1403985"/>
                <wp:effectExtent l="0" t="0" r="18415" b="215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E85" w:rsidRPr="00D83A4E" w:rsidRDefault="001E3E85" w:rsidP="00AF1557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color w:val="002060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D83A4E">
                              <w:rPr>
                                <w:rFonts w:ascii="Twinkl" w:hAnsi="Twinkl"/>
                                <w:b/>
                                <w:color w:val="002060"/>
                                <w:sz w:val="60"/>
                                <w:szCs w:val="60"/>
                                <w:u w:val="single"/>
                              </w:rPr>
                              <w:t>Other 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57394" id="_x0000_s1038" type="#_x0000_t202" style="position:absolute;margin-left:43.2pt;margin-top:1.2pt;width:481.5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">
                <v:textbox style="mso-fit-shape-to-text:t">
                  <w:txbxContent>
                    <w:p w:rsidR="001E3E85" w:rsidRPr="00D83A4E" w:rsidRDefault="001E3E85" w:rsidP="00AF1557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color w:val="002060"/>
                          <w:sz w:val="60"/>
                          <w:szCs w:val="60"/>
                          <w:u w:val="single"/>
                        </w:rPr>
                      </w:pPr>
                      <w:r w:rsidRPr="00D83A4E">
                        <w:rPr>
                          <w:rFonts w:ascii="Twinkl" w:hAnsi="Twinkl"/>
                          <w:b/>
                          <w:color w:val="002060"/>
                          <w:sz w:val="60"/>
                          <w:szCs w:val="60"/>
                          <w:u w:val="single"/>
                        </w:rPr>
                        <w:t>Other ideas</w:t>
                      </w:r>
                    </w:p>
                  </w:txbxContent>
                </v:textbox>
              </v:shape>
            </w:pict>
          </mc:Fallback>
        </mc:AlternateContent>
      </w:r>
    </w:p>
    <w:p w:rsidR="001E3E85" w:rsidRDefault="001E3E85" w:rsidP="001E3E85">
      <w:pPr>
        <w:tabs>
          <w:tab w:val="left" w:pos="2463"/>
        </w:tabs>
      </w:pPr>
    </w:p>
    <w:p w:rsidR="0074162B" w:rsidRPr="001E3E85" w:rsidRDefault="0074162B" w:rsidP="001E3E85">
      <w:pPr>
        <w:tabs>
          <w:tab w:val="left" w:pos="2463"/>
        </w:tabs>
      </w:pPr>
    </w:p>
    <w:tbl>
      <w:tblPr>
        <w:tblW w:w="0" w:type="auto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7"/>
        <w:gridCol w:w="4797"/>
      </w:tblGrid>
      <w:tr w:rsidR="001E3E85" w:rsidRPr="00AF1557" w:rsidTr="00164CFF">
        <w:trPr>
          <w:trHeight w:val="1492"/>
        </w:trPr>
        <w:tc>
          <w:tcPr>
            <w:tcW w:w="4797" w:type="dxa"/>
          </w:tcPr>
          <w:p w:rsidR="00164CFF" w:rsidRPr="00D83A4E" w:rsidRDefault="00A06BEF" w:rsidP="00164CFF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Can you come up with a building idea, draw the structure and try and build it!</w:t>
            </w:r>
          </w:p>
          <w:p w:rsidR="00A06BEF" w:rsidRPr="00D83A4E" w:rsidRDefault="00A06BEF" w:rsidP="00164CFF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( racing track, bridge, tower, castle, vehicle,  </w:t>
            </w:r>
          </w:p>
          <w:p w:rsidR="001D4133" w:rsidRPr="00D83A4E" w:rsidRDefault="001D4133" w:rsidP="00164CFF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</w:tc>
        <w:tc>
          <w:tcPr>
            <w:tcW w:w="4797" w:type="dxa"/>
          </w:tcPr>
          <w:p w:rsidR="00164CFF" w:rsidRPr="00D83A4E" w:rsidRDefault="001D4133" w:rsidP="001D4133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Can you keep a Spring diary?</w:t>
            </w:r>
          </w:p>
          <w:p w:rsidR="001D4133" w:rsidRPr="00D83A4E" w:rsidRDefault="001D4133" w:rsidP="001D4133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What is happing to the trees and plants outside?</w:t>
            </w:r>
          </w:p>
          <w:p w:rsidR="001D4133" w:rsidRPr="00D83A4E" w:rsidRDefault="001D4133" w:rsidP="001D4133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What is the weather like?</w:t>
            </w:r>
          </w:p>
          <w:p w:rsidR="001D4133" w:rsidRPr="00D83A4E" w:rsidRDefault="001D4133" w:rsidP="001D4133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Maybe you can grow something?</w:t>
            </w:r>
          </w:p>
        </w:tc>
      </w:tr>
      <w:tr w:rsidR="00D83A4E" w:rsidRPr="00AF1557" w:rsidTr="00534D76">
        <w:trPr>
          <w:trHeight w:val="1492"/>
        </w:trPr>
        <w:tc>
          <w:tcPr>
            <w:tcW w:w="4797" w:type="dxa"/>
          </w:tcPr>
          <w:p w:rsidR="00D83A4E" w:rsidRPr="00D83A4E" w:rsidRDefault="00D83A4E" w:rsidP="00534D7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Can you create a piece of artwork?  Perhaps a collage, a painting, a model or a drawing of your favourite things? </w:t>
            </w:r>
          </w:p>
          <w:p w:rsidR="00D83A4E" w:rsidRPr="00D83A4E" w:rsidRDefault="00D83A4E" w:rsidP="00534D7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</w:tc>
        <w:tc>
          <w:tcPr>
            <w:tcW w:w="4797" w:type="dxa"/>
          </w:tcPr>
          <w:p w:rsidR="005D6736" w:rsidRDefault="005D6736" w:rsidP="00534D7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Create a landscape</w:t>
            </w:r>
          </w:p>
          <w:p w:rsidR="005D6736" w:rsidRDefault="005D6736" w:rsidP="00534D7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5D6736" w:rsidRDefault="005D6736" w:rsidP="00534D7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 xml:space="preserve">Using natural objects from your garden or craft materials. </w:t>
            </w:r>
          </w:p>
          <w:p w:rsidR="00D83A4E" w:rsidRPr="00D83A4E" w:rsidRDefault="005D6736" w:rsidP="00534D7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( forest, mountains, dessert, meadow, cliffs, magical land..)</w:t>
            </w:r>
            <w:r w:rsidR="00D83A4E"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 </w:t>
            </w:r>
          </w:p>
        </w:tc>
      </w:tr>
      <w:tr w:rsidR="001E3E85" w:rsidRPr="00AF1557" w:rsidTr="00164CFF">
        <w:trPr>
          <w:trHeight w:val="1492"/>
        </w:trPr>
        <w:tc>
          <w:tcPr>
            <w:tcW w:w="4797" w:type="dxa"/>
          </w:tcPr>
          <w:p w:rsidR="00164CFF" w:rsidRDefault="00164CFF" w:rsidP="00164CFF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 </w:t>
            </w:r>
            <w:r w:rsidR="00DD7891">
              <w:rPr>
                <w:rFonts w:ascii="Twinkl" w:hAnsi="Twinkl"/>
                <w:color w:val="002060"/>
                <w:sz w:val="32"/>
                <w:szCs w:val="32"/>
              </w:rPr>
              <w:t xml:space="preserve">   </w:t>
            </w:r>
            <w:r w:rsidR="005D6736">
              <w:rPr>
                <w:rFonts w:ascii="Twinkl" w:hAnsi="Twinkl"/>
                <w:color w:val="002060"/>
                <w:sz w:val="32"/>
                <w:szCs w:val="32"/>
              </w:rPr>
              <w:t>Make your own Puppet Show</w:t>
            </w:r>
          </w:p>
          <w:p w:rsidR="005D6736" w:rsidRDefault="005D6736" w:rsidP="00164CFF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5D6736" w:rsidRDefault="005D6736" w:rsidP="00164CFF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Come</w:t>
            </w:r>
            <w:r w:rsidR="00DD7891">
              <w:rPr>
                <w:rFonts w:ascii="Twinkl" w:hAnsi="Twinkl"/>
                <w:color w:val="002060"/>
                <w:sz w:val="32"/>
                <w:szCs w:val="32"/>
              </w:rPr>
              <w:t xml:space="preserve"> up with a story and characters.</w:t>
            </w:r>
          </w:p>
          <w:p w:rsidR="005D6736" w:rsidRPr="00D83A4E" w:rsidRDefault="005D6736" w:rsidP="00164CFF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Use lolly sticks cut out your own characters, use a cereal box as the stage or use your own toys to act out a story!</w:t>
            </w:r>
          </w:p>
        </w:tc>
        <w:tc>
          <w:tcPr>
            <w:tcW w:w="4797" w:type="dxa"/>
          </w:tcPr>
          <w:p w:rsidR="001D4133" w:rsidRDefault="00DD7891" w:rsidP="00164CFF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 xml:space="preserve">      Set up a treasure hunt.</w:t>
            </w:r>
          </w:p>
          <w:p w:rsidR="00DD7891" w:rsidRDefault="00DD7891" w:rsidP="00164CFF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DD7891" w:rsidRPr="00D83A4E" w:rsidRDefault="00DD7891" w:rsidP="00164CFF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>
              <w:rPr>
                <w:rFonts w:ascii="Twinkl" w:hAnsi="Twinkl"/>
                <w:color w:val="002060"/>
                <w:sz w:val="32"/>
                <w:szCs w:val="32"/>
              </w:rPr>
              <w:t>Hide something in your house and write out a treasure hunt, with arrows, cards with clues or draw a map to follow…….</w:t>
            </w:r>
          </w:p>
        </w:tc>
      </w:tr>
      <w:tr w:rsidR="00164CFF" w:rsidTr="00164CFF">
        <w:trPr>
          <w:trHeight w:val="2880"/>
        </w:trPr>
        <w:tc>
          <w:tcPr>
            <w:tcW w:w="9594" w:type="dxa"/>
            <w:gridSpan w:val="2"/>
          </w:tcPr>
          <w:p w:rsidR="005D6736" w:rsidRDefault="005D6736" w:rsidP="005D673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>Play board games</w:t>
            </w:r>
            <w:r>
              <w:rPr>
                <w:rFonts w:ascii="Twinkl" w:hAnsi="Twinkl"/>
                <w:color w:val="002060"/>
                <w:sz w:val="32"/>
                <w:szCs w:val="32"/>
              </w:rPr>
              <w:t xml:space="preserve"> or make puzzles</w:t>
            </w: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! </w:t>
            </w:r>
          </w:p>
          <w:p w:rsidR="005D6736" w:rsidRDefault="005D6736" w:rsidP="005D673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</w:p>
          <w:p w:rsidR="005D6736" w:rsidRPr="00D83A4E" w:rsidRDefault="005D6736" w:rsidP="005D6736">
            <w:pPr>
              <w:tabs>
                <w:tab w:val="left" w:pos="1216"/>
              </w:tabs>
              <w:spacing w:after="0"/>
              <w:rPr>
                <w:rFonts w:ascii="Twinkl" w:hAnsi="Twinkl"/>
                <w:color w:val="002060"/>
                <w:sz w:val="32"/>
                <w:szCs w:val="32"/>
              </w:rPr>
            </w:pPr>
            <w:r w:rsidRPr="00D83A4E">
              <w:rPr>
                <w:rFonts w:ascii="Twinkl" w:hAnsi="Twinkl"/>
                <w:color w:val="002060"/>
                <w:sz w:val="32"/>
                <w:szCs w:val="32"/>
              </w:rPr>
              <w:t xml:space="preserve">Children can practise counting, number recognition, </w:t>
            </w:r>
            <w:r>
              <w:rPr>
                <w:rFonts w:ascii="Twinkl" w:hAnsi="Twinkl"/>
                <w:color w:val="002060"/>
                <w:sz w:val="32"/>
                <w:szCs w:val="32"/>
              </w:rPr>
              <w:t>moving forward, backwards, taking turns</w:t>
            </w:r>
          </w:p>
          <w:p w:rsidR="00164CFF" w:rsidRPr="00D83A4E" w:rsidRDefault="00164CFF" w:rsidP="00164CFF">
            <w:pPr>
              <w:tabs>
                <w:tab w:val="left" w:pos="2463"/>
              </w:tabs>
              <w:rPr>
                <w:color w:val="002060"/>
              </w:rPr>
            </w:pPr>
          </w:p>
        </w:tc>
      </w:tr>
    </w:tbl>
    <w:p w:rsidR="00B84F3B" w:rsidRPr="001E3E85" w:rsidRDefault="00B84F3B" w:rsidP="001E3E85">
      <w:pPr>
        <w:tabs>
          <w:tab w:val="left" w:pos="2463"/>
        </w:tabs>
      </w:pPr>
    </w:p>
    <w:sectPr w:rsidR="00B84F3B" w:rsidRPr="001E3E85" w:rsidSect="00B84F3B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765F7"/>
    <w:multiLevelType w:val="hybridMultilevel"/>
    <w:tmpl w:val="F19C9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F4AF1"/>
    <w:multiLevelType w:val="hybridMultilevel"/>
    <w:tmpl w:val="631C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57"/>
    <w:rsid w:val="0002637B"/>
    <w:rsid w:val="000466A5"/>
    <w:rsid w:val="000472E2"/>
    <w:rsid w:val="00114133"/>
    <w:rsid w:val="00164CFF"/>
    <w:rsid w:val="001936A6"/>
    <w:rsid w:val="001D4133"/>
    <w:rsid w:val="001E3E85"/>
    <w:rsid w:val="00272F3B"/>
    <w:rsid w:val="00461B9F"/>
    <w:rsid w:val="004716C4"/>
    <w:rsid w:val="004A6CFF"/>
    <w:rsid w:val="005A6F32"/>
    <w:rsid w:val="005D5371"/>
    <w:rsid w:val="005D6736"/>
    <w:rsid w:val="00641977"/>
    <w:rsid w:val="00657A96"/>
    <w:rsid w:val="0074162B"/>
    <w:rsid w:val="008C3C1A"/>
    <w:rsid w:val="008C4BBD"/>
    <w:rsid w:val="008F0DD9"/>
    <w:rsid w:val="009D653F"/>
    <w:rsid w:val="00A06BEF"/>
    <w:rsid w:val="00AF1557"/>
    <w:rsid w:val="00B84F3B"/>
    <w:rsid w:val="00BA16AF"/>
    <w:rsid w:val="00BC26DB"/>
    <w:rsid w:val="00BC2F95"/>
    <w:rsid w:val="00BC3653"/>
    <w:rsid w:val="00BF79B6"/>
    <w:rsid w:val="00C51090"/>
    <w:rsid w:val="00CD7C0B"/>
    <w:rsid w:val="00D649B9"/>
    <w:rsid w:val="00D76754"/>
    <w:rsid w:val="00D83A4E"/>
    <w:rsid w:val="00DD4FE4"/>
    <w:rsid w:val="00DD7891"/>
    <w:rsid w:val="00E01303"/>
    <w:rsid w:val="00E24B33"/>
    <w:rsid w:val="00E573DB"/>
    <w:rsid w:val="00F738CD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3489B6-A58D-4F49-8B6A-33015179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AF1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F15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9ABCE-6690-46E8-8B35-9A59613C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Denys Primary School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Denys Primary</dc:creator>
  <cp:lastModifiedBy>Billy Davies</cp:lastModifiedBy>
  <cp:revision>2</cp:revision>
  <cp:lastPrinted>2020-03-19T11:21:00Z</cp:lastPrinted>
  <dcterms:created xsi:type="dcterms:W3CDTF">2020-05-13T10:28:00Z</dcterms:created>
  <dcterms:modified xsi:type="dcterms:W3CDTF">2020-05-13T10:28:00Z</dcterms:modified>
</cp:coreProperties>
</file>