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92A" w:rsidRPr="0014143D" w:rsidRDefault="0014143D">
      <w:pPr>
        <w:rPr>
          <w:rFonts w:ascii="Comic Sans MS" w:hAnsi="Comic Sans MS"/>
          <w:b/>
          <w:color w:val="1F3864" w:themeColor="accent5" w:themeShade="80"/>
          <w:sz w:val="24"/>
          <w:szCs w:val="24"/>
          <w:u w:val="single"/>
        </w:rPr>
      </w:pPr>
      <w:r w:rsidRPr="0014143D">
        <w:rPr>
          <w:rFonts w:ascii="Comic Sans MS" w:hAnsi="Comic Sans MS"/>
          <w:b/>
          <w:color w:val="1F3864" w:themeColor="accent5" w:themeShade="80"/>
          <w:sz w:val="24"/>
          <w:szCs w:val="24"/>
          <w:u w:val="single"/>
        </w:rPr>
        <w:t>Activity 4:</w:t>
      </w:r>
    </w:p>
    <w:p w:rsidR="0014143D" w:rsidRDefault="0014143D" w:rsidP="0014143D">
      <w:pPr>
        <w:jc w:val="center"/>
        <w:rPr>
          <w:rFonts w:ascii="Comic Sans MS" w:hAnsi="Comic Sans MS"/>
          <w:color w:val="1F3864" w:themeColor="accent5" w:themeShade="80"/>
          <w:sz w:val="24"/>
          <w:szCs w:val="24"/>
        </w:rPr>
      </w:pPr>
      <w:r w:rsidRPr="0014143D">
        <w:rPr>
          <w:rFonts w:ascii="Comic Sans MS" w:hAnsi="Comic Sans MS"/>
          <w:noProof/>
          <w:color w:val="1F3864" w:themeColor="accent5" w:themeShade="80"/>
          <w:sz w:val="24"/>
          <w:szCs w:val="24"/>
          <w:lang w:eastAsia="en-GB"/>
        </w:rPr>
        <w:drawing>
          <wp:inline distT="0" distB="0" distL="0" distR="0" wp14:anchorId="2E283507" wp14:editId="2342EFEE">
            <wp:extent cx="1771650" cy="8470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86914" cy="854350"/>
                    </a:xfrm>
                    <a:prstGeom prst="rect">
                      <a:avLst/>
                    </a:prstGeom>
                  </pic:spPr>
                </pic:pic>
              </a:graphicData>
            </a:graphic>
          </wp:inline>
        </w:drawing>
      </w:r>
    </w:p>
    <w:p w:rsidR="0014143D" w:rsidRDefault="0014143D" w:rsidP="0014143D">
      <w:pPr>
        <w:jc w:val="center"/>
        <w:rPr>
          <w:rFonts w:ascii="Comic Sans MS" w:hAnsi="Comic Sans MS"/>
          <w:b/>
          <w:color w:val="538135" w:themeColor="accent6" w:themeShade="BF"/>
          <w:sz w:val="24"/>
          <w:szCs w:val="24"/>
          <w:u w:val="single"/>
        </w:rPr>
      </w:pPr>
      <w:r>
        <w:rPr>
          <w:rFonts w:ascii="Comic Sans MS" w:hAnsi="Comic Sans MS"/>
          <w:b/>
          <w:color w:val="538135" w:themeColor="accent6" w:themeShade="BF"/>
          <w:sz w:val="24"/>
          <w:szCs w:val="24"/>
          <w:u w:val="single"/>
        </w:rPr>
        <w:t>Write like Roald Dahl!</w:t>
      </w:r>
    </w:p>
    <w:p w:rsidR="0014143D" w:rsidRDefault="0014143D" w:rsidP="0014143D">
      <w:pPr>
        <w:pStyle w:val="ListParagraph"/>
        <w:numPr>
          <w:ilvl w:val="0"/>
          <w:numId w:val="1"/>
        </w:numPr>
        <w:rPr>
          <w:rFonts w:ascii="Comic Sans MS" w:hAnsi="Comic Sans MS"/>
          <w:color w:val="538135" w:themeColor="accent6" w:themeShade="BF"/>
          <w:sz w:val="24"/>
          <w:szCs w:val="24"/>
        </w:rPr>
      </w:pPr>
      <w:r w:rsidRPr="0014143D">
        <w:rPr>
          <w:rFonts w:ascii="Comic Sans MS" w:hAnsi="Comic Sans MS"/>
          <w:color w:val="538135" w:themeColor="accent6" w:themeShade="BF"/>
          <w:sz w:val="24"/>
          <w:szCs w:val="24"/>
        </w:rPr>
        <w:t>Today we are going to start by reading the next chapters in the book which describe the dreadful tricks that ghastly Mr and Mrs Twit play on each another.</w:t>
      </w:r>
    </w:p>
    <w:p w:rsidR="00371E43" w:rsidRDefault="00371E43" w:rsidP="00371E43">
      <w:pPr>
        <w:pStyle w:val="ListParagraph"/>
        <w:rPr>
          <w:rFonts w:ascii="Comic Sans MS" w:hAnsi="Comic Sans MS"/>
          <w:color w:val="538135" w:themeColor="accent6" w:themeShade="BF"/>
          <w:sz w:val="24"/>
          <w:szCs w:val="24"/>
        </w:rPr>
      </w:pPr>
      <w:r w:rsidRPr="00371E43">
        <w:rPr>
          <w:rFonts w:ascii="Comic Sans MS" w:hAnsi="Comic Sans MS"/>
          <w:noProof/>
          <w:color w:val="538135" w:themeColor="accent6" w:themeShade="BF"/>
          <w:sz w:val="24"/>
          <w:szCs w:val="24"/>
          <w:lang w:eastAsia="en-GB"/>
        </w:rPr>
        <w:drawing>
          <wp:inline distT="0" distB="0" distL="0" distR="0" wp14:anchorId="28D43F25" wp14:editId="6E20817F">
            <wp:extent cx="4736123" cy="577215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40800" cy="5777850"/>
                    </a:xfrm>
                    <a:prstGeom prst="rect">
                      <a:avLst/>
                    </a:prstGeom>
                  </pic:spPr>
                </pic:pic>
              </a:graphicData>
            </a:graphic>
          </wp:inline>
        </w:drawing>
      </w:r>
    </w:p>
    <w:p w:rsidR="00371E43" w:rsidRDefault="00371E43" w:rsidP="00371E43">
      <w:pPr>
        <w:pStyle w:val="ListParagraph"/>
        <w:rPr>
          <w:rFonts w:ascii="Comic Sans MS" w:hAnsi="Comic Sans MS"/>
          <w:color w:val="538135" w:themeColor="accent6" w:themeShade="BF"/>
          <w:sz w:val="24"/>
          <w:szCs w:val="24"/>
        </w:rPr>
      </w:pPr>
    </w:p>
    <w:p w:rsidR="00371E43" w:rsidRDefault="00371E43" w:rsidP="00371E43">
      <w:pPr>
        <w:pStyle w:val="ListParagraph"/>
        <w:rPr>
          <w:rFonts w:ascii="Comic Sans MS" w:hAnsi="Comic Sans MS"/>
          <w:color w:val="538135" w:themeColor="accent6" w:themeShade="BF"/>
          <w:sz w:val="24"/>
          <w:szCs w:val="24"/>
        </w:rPr>
      </w:pPr>
    </w:p>
    <w:p w:rsidR="0014143D" w:rsidRDefault="0014143D" w:rsidP="0014143D">
      <w:pPr>
        <w:pStyle w:val="ListParagraph"/>
        <w:rPr>
          <w:rFonts w:ascii="Comic Sans MS" w:hAnsi="Comic Sans MS"/>
          <w:color w:val="538135" w:themeColor="accent6" w:themeShade="BF"/>
          <w:sz w:val="24"/>
          <w:szCs w:val="24"/>
        </w:rPr>
      </w:pPr>
    </w:p>
    <w:p w:rsidR="0014143D" w:rsidRDefault="00371E43" w:rsidP="0014143D">
      <w:pPr>
        <w:pStyle w:val="ListParagraph"/>
        <w:rPr>
          <w:rFonts w:ascii="Comic Sans MS" w:hAnsi="Comic Sans MS"/>
          <w:color w:val="538135" w:themeColor="accent6" w:themeShade="BF"/>
          <w:sz w:val="24"/>
          <w:szCs w:val="24"/>
        </w:rPr>
      </w:pPr>
      <w:r w:rsidRPr="00371E43">
        <w:rPr>
          <w:rFonts w:ascii="Comic Sans MS" w:hAnsi="Comic Sans MS"/>
          <w:noProof/>
          <w:color w:val="538135" w:themeColor="accent6" w:themeShade="BF"/>
          <w:sz w:val="24"/>
          <w:szCs w:val="24"/>
          <w:lang w:eastAsia="en-GB"/>
        </w:rPr>
        <w:lastRenderedPageBreak/>
        <w:drawing>
          <wp:inline distT="0" distB="0" distL="0" distR="0" wp14:anchorId="3F18BDD0" wp14:editId="54A50D64">
            <wp:extent cx="5760065" cy="7048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72468" cy="7063678"/>
                    </a:xfrm>
                    <a:prstGeom prst="rect">
                      <a:avLst/>
                    </a:prstGeom>
                  </pic:spPr>
                </pic:pic>
              </a:graphicData>
            </a:graphic>
          </wp:inline>
        </w:drawing>
      </w:r>
    </w:p>
    <w:p w:rsidR="0014143D" w:rsidRDefault="0014143D" w:rsidP="0014143D">
      <w:pPr>
        <w:pStyle w:val="ListParagraph"/>
        <w:rPr>
          <w:rFonts w:ascii="Comic Sans MS" w:hAnsi="Comic Sans MS"/>
          <w:color w:val="538135" w:themeColor="accent6" w:themeShade="BF"/>
          <w:sz w:val="24"/>
          <w:szCs w:val="24"/>
        </w:rPr>
      </w:pPr>
    </w:p>
    <w:p w:rsidR="0014143D" w:rsidRPr="00371E43" w:rsidRDefault="0014143D" w:rsidP="0014143D">
      <w:pPr>
        <w:pStyle w:val="ListParagraph"/>
        <w:numPr>
          <w:ilvl w:val="0"/>
          <w:numId w:val="1"/>
        </w:numPr>
        <w:rPr>
          <w:rFonts w:ascii="Comic Sans MS" w:hAnsi="Comic Sans MS"/>
          <w:color w:val="538135" w:themeColor="accent6" w:themeShade="BF"/>
          <w:sz w:val="28"/>
          <w:szCs w:val="28"/>
        </w:rPr>
      </w:pPr>
      <w:r w:rsidRPr="00371E43">
        <w:rPr>
          <w:rFonts w:ascii="Comic Sans MS" w:hAnsi="Comic Sans MS"/>
          <w:color w:val="538135" w:themeColor="accent6" w:themeShade="BF"/>
          <w:sz w:val="28"/>
          <w:szCs w:val="28"/>
        </w:rPr>
        <w:t>We are going to invent our own trick and write a new chapter.</w:t>
      </w:r>
    </w:p>
    <w:p w:rsidR="00371E43" w:rsidRDefault="00371E43" w:rsidP="00371E43">
      <w:pPr>
        <w:rPr>
          <w:rFonts w:ascii="Comic Sans MS" w:hAnsi="Comic Sans MS"/>
          <w:color w:val="538135" w:themeColor="accent6" w:themeShade="BF"/>
          <w:sz w:val="24"/>
          <w:szCs w:val="24"/>
        </w:rPr>
      </w:pPr>
    </w:p>
    <w:p w:rsidR="00371E43" w:rsidRDefault="00371E43" w:rsidP="00371E43">
      <w:pPr>
        <w:rPr>
          <w:rFonts w:ascii="Comic Sans MS" w:hAnsi="Comic Sans MS"/>
          <w:color w:val="538135" w:themeColor="accent6" w:themeShade="BF"/>
          <w:sz w:val="24"/>
          <w:szCs w:val="24"/>
        </w:rPr>
      </w:pPr>
    </w:p>
    <w:p w:rsidR="00371E43" w:rsidRPr="00371E43" w:rsidRDefault="00371E43" w:rsidP="00371E43">
      <w:pPr>
        <w:rPr>
          <w:rFonts w:ascii="Comic Sans MS" w:hAnsi="Comic Sans MS"/>
          <w:color w:val="538135" w:themeColor="accent6" w:themeShade="BF"/>
          <w:sz w:val="24"/>
          <w:szCs w:val="24"/>
        </w:rPr>
      </w:pPr>
    </w:p>
    <w:p w:rsidR="00371E43" w:rsidRDefault="0014143D" w:rsidP="0014143D">
      <w:pPr>
        <w:pStyle w:val="ListParagraph"/>
        <w:numPr>
          <w:ilvl w:val="0"/>
          <w:numId w:val="1"/>
        </w:numPr>
        <w:rPr>
          <w:rFonts w:ascii="Comic Sans MS" w:hAnsi="Comic Sans MS"/>
          <w:color w:val="538135" w:themeColor="accent6" w:themeShade="BF"/>
          <w:sz w:val="24"/>
          <w:szCs w:val="24"/>
        </w:rPr>
      </w:pPr>
      <w:r>
        <w:rPr>
          <w:rFonts w:ascii="Comic Sans MS" w:hAnsi="Comic Sans MS"/>
          <w:color w:val="538135" w:themeColor="accent6" w:themeShade="BF"/>
          <w:sz w:val="24"/>
          <w:szCs w:val="24"/>
        </w:rPr>
        <w:lastRenderedPageBreak/>
        <w:t xml:space="preserve">Let’s start by thinking about how Roald Dahl structures these chapters about ‘the tricks’. </w:t>
      </w:r>
    </w:p>
    <w:p w:rsidR="0014143D" w:rsidRDefault="0014143D" w:rsidP="00371E43">
      <w:pPr>
        <w:pStyle w:val="ListParagraph"/>
        <w:rPr>
          <w:rFonts w:ascii="Comic Sans MS" w:hAnsi="Comic Sans MS"/>
          <w:color w:val="538135" w:themeColor="accent6" w:themeShade="BF"/>
          <w:sz w:val="24"/>
          <w:szCs w:val="24"/>
        </w:rPr>
      </w:pPr>
      <w:r>
        <w:rPr>
          <w:rFonts w:ascii="Comic Sans MS" w:hAnsi="Comic Sans MS"/>
          <w:color w:val="538135" w:themeColor="accent6" w:themeShade="BF"/>
          <w:sz w:val="24"/>
          <w:szCs w:val="24"/>
        </w:rPr>
        <w:t>Look back at Extract 1,</w:t>
      </w:r>
      <w:r w:rsidR="00371E43">
        <w:rPr>
          <w:rFonts w:ascii="Comic Sans MS" w:hAnsi="Comic Sans MS"/>
          <w:color w:val="538135" w:themeColor="accent6" w:themeShade="BF"/>
          <w:sz w:val="24"/>
          <w:szCs w:val="24"/>
        </w:rPr>
        <w:t>’</w:t>
      </w:r>
      <w:r>
        <w:rPr>
          <w:rFonts w:ascii="Comic Sans MS" w:hAnsi="Comic Sans MS"/>
          <w:color w:val="538135" w:themeColor="accent6" w:themeShade="BF"/>
          <w:sz w:val="24"/>
          <w:szCs w:val="24"/>
        </w:rPr>
        <w:t>The Frog</w:t>
      </w:r>
      <w:r w:rsidR="00371E43">
        <w:rPr>
          <w:rFonts w:ascii="Comic Sans MS" w:hAnsi="Comic Sans MS"/>
          <w:color w:val="538135" w:themeColor="accent6" w:themeShade="BF"/>
          <w:sz w:val="24"/>
          <w:szCs w:val="24"/>
        </w:rPr>
        <w:t>’</w:t>
      </w:r>
      <w:r>
        <w:rPr>
          <w:rFonts w:ascii="Comic Sans MS" w:hAnsi="Comic Sans MS"/>
          <w:color w:val="538135" w:themeColor="accent6" w:themeShade="BF"/>
          <w:sz w:val="24"/>
          <w:szCs w:val="24"/>
        </w:rPr>
        <w:t>. Grab some coloured pens or pencils. You can see which colours you will need in the chart below.</w:t>
      </w:r>
    </w:p>
    <w:p w:rsidR="0014143D" w:rsidRDefault="0014143D" w:rsidP="0014143D">
      <w:pPr>
        <w:rPr>
          <w:rFonts w:ascii="Comic Sans MS" w:hAnsi="Comic Sans MS"/>
          <w:color w:val="538135" w:themeColor="accent6" w:themeShade="BF"/>
          <w:sz w:val="24"/>
          <w:szCs w:val="24"/>
        </w:rPr>
      </w:pPr>
    </w:p>
    <w:p w:rsidR="0014143D" w:rsidRDefault="0014143D" w:rsidP="0014143D">
      <w:pPr>
        <w:rPr>
          <w:rFonts w:ascii="Comic Sans MS" w:hAnsi="Comic Sans MS"/>
          <w:color w:val="538135" w:themeColor="accent6" w:themeShade="BF"/>
          <w:sz w:val="24"/>
          <w:szCs w:val="24"/>
        </w:rPr>
      </w:pPr>
      <w:r w:rsidRPr="0014143D">
        <w:rPr>
          <w:rFonts w:ascii="Comic Sans MS" w:hAnsi="Comic Sans MS"/>
          <w:noProof/>
          <w:color w:val="538135" w:themeColor="accent6" w:themeShade="BF"/>
          <w:sz w:val="24"/>
          <w:szCs w:val="24"/>
          <w:lang w:eastAsia="en-GB"/>
        </w:rPr>
        <w:drawing>
          <wp:inline distT="0" distB="0" distL="0" distR="0" wp14:anchorId="147EBBFA" wp14:editId="0879D6F6">
            <wp:extent cx="5829300" cy="1980395"/>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65882" cy="1992823"/>
                    </a:xfrm>
                    <a:prstGeom prst="rect">
                      <a:avLst/>
                    </a:prstGeom>
                  </pic:spPr>
                </pic:pic>
              </a:graphicData>
            </a:graphic>
          </wp:inline>
        </w:drawing>
      </w:r>
    </w:p>
    <w:p w:rsidR="00371E43" w:rsidRDefault="00371E43" w:rsidP="00371E43">
      <w:pPr>
        <w:pStyle w:val="ListParagraph"/>
        <w:numPr>
          <w:ilvl w:val="0"/>
          <w:numId w:val="1"/>
        </w:numPr>
        <w:rPr>
          <w:rFonts w:ascii="Comic Sans MS" w:hAnsi="Comic Sans MS"/>
          <w:color w:val="538135" w:themeColor="accent6" w:themeShade="BF"/>
          <w:sz w:val="24"/>
          <w:szCs w:val="24"/>
        </w:rPr>
      </w:pPr>
      <w:r>
        <w:rPr>
          <w:rFonts w:ascii="Comic Sans MS" w:hAnsi="Comic Sans MS"/>
          <w:color w:val="538135" w:themeColor="accent6" w:themeShade="BF"/>
          <w:sz w:val="24"/>
          <w:szCs w:val="24"/>
        </w:rPr>
        <w:t>Look carefully at the chart. Use the appropriate coloured pen and read back through ‘The Frog’ and ‘The Glass Eye’, highlighting the parts you are looking for. This will help you to see that there is a structure to the way Roald Dahl has organised his ideas.</w:t>
      </w:r>
    </w:p>
    <w:p w:rsidR="00371E43" w:rsidRDefault="00371E43" w:rsidP="00371E43">
      <w:pPr>
        <w:pStyle w:val="ListParagraph"/>
        <w:rPr>
          <w:rFonts w:ascii="Comic Sans MS" w:hAnsi="Comic Sans MS"/>
          <w:color w:val="538135" w:themeColor="accent6" w:themeShade="BF"/>
          <w:sz w:val="24"/>
          <w:szCs w:val="24"/>
        </w:rPr>
      </w:pPr>
    </w:p>
    <w:p w:rsidR="00371E43" w:rsidRDefault="00371E43" w:rsidP="00371E43">
      <w:pPr>
        <w:pStyle w:val="ListParagraph"/>
        <w:rPr>
          <w:rFonts w:ascii="Comic Sans MS" w:hAnsi="Comic Sans MS"/>
          <w:color w:val="385623" w:themeColor="accent6" w:themeShade="80"/>
          <w:sz w:val="24"/>
          <w:szCs w:val="24"/>
        </w:rPr>
      </w:pPr>
      <w:r w:rsidRPr="00371E43">
        <w:rPr>
          <w:rFonts w:ascii="Comic Sans MS" w:hAnsi="Comic Sans MS"/>
          <w:color w:val="385623" w:themeColor="accent6" w:themeShade="80"/>
          <w:sz w:val="24"/>
          <w:szCs w:val="24"/>
        </w:rPr>
        <w:t xml:space="preserve">Now that you have carefully analysed the structure of these ‘trick’ chapters you are going to come up with your own new </w:t>
      </w:r>
      <w:r w:rsidR="00B0131B">
        <w:rPr>
          <w:rFonts w:ascii="Comic Sans MS" w:hAnsi="Comic Sans MS"/>
          <w:color w:val="385623" w:themeColor="accent6" w:themeShade="80"/>
          <w:sz w:val="24"/>
          <w:szCs w:val="24"/>
        </w:rPr>
        <w:t>‘</w:t>
      </w:r>
      <w:r w:rsidRPr="00371E43">
        <w:rPr>
          <w:rFonts w:ascii="Comic Sans MS" w:hAnsi="Comic Sans MS"/>
          <w:color w:val="385623" w:themeColor="accent6" w:themeShade="80"/>
          <w:sz w:val="24"/>
          <w:szCs w:val="24"/>
        </w:rPr>
        <w:t>trick chapter</w:t>
      </w:r>
      <w:r w:rsidR="00B0131B">
        <w:rPr>
          <w:rFonts w:ascii="Comic Sans MS" w:hAnsi="Comic Sans MS"/>
          <w:color w:val="385623" w:themeColor="accent6" w:themeShade="80"/>
          <w:sz w:val="24"/>
          <w:szCs w:val="24"/>
        </w:rPr>
        <w:t>’</w:t>
      </w:r>
      <w:r w:rsidRPr="00371E43">
        <w:rPr>
          <w:rFonts w:ascii="Comic Sans MS" w:hAnsi="Comic Sans MS"/>
          <w:color w:val="385623" w:themeColor="accent6" w:themeShade="80"/>
          <w:sz w:val="24"/>
          <w:szCs w:val="24"/>
        </w:rPr>
        <w:t>!</w:t>
      </w:r>
    </w:p>
    <w:p w:rsidR="009453B4" w:rsidRPr="00371E43" w:rsidRDefault="009453B4" w:rsidP="00371E43">
      <w:pPr>
        <w:pStyle w:val="ListParagraph"/>
        <w:rPr>
          <w:rFonts w:ascii="Comic Sans MS" w:hAnsi="Comic Sans MS"/>
          <w:color w:val="385623" w:themeColor="accent6" w:themeShade="80"/>
          <w:sz w:val="24"/>
          <w:szCs w:val="24"/>
        </w:rPr>
      </w:pPr>
    </w:p>
    <w:p w:rsidR="00371E43" w:rsidRDefault="00371E43" w:rsidP="00371E43">
      <w:pPr>
        <w:pStyle w:val="ListParagraph"/>
        <w:numPr>
          <w:ilvl w:val="0"/>
          <w:numId w:val="1"/>
        </w:numPr>
        <w:rPr>
          <w:rFonts w:ascii="Comic Sans MS" w:hAnsi="Comic Sans MS"/>
          <w:color w:val="538135" w:themeColor="accent6" w:themeShade="BF"/>
          <w:sz w:val="24"/>
          <w:szCs w:val="24"/>
        </w:rPr>
      </w:pPr>
      <w:r>
        <w:rPr>
          <w:rFonts w:ascii="Comic Sans MS" w:hAnsi="Comic Sans MS"/>
          <w:color w:val="538135" w:themeColor="accent6" w:themeShade="BF"/>
          <w:sz w:val="24"/>
          <w:szCs w:val="24"/>
        </w:rPr>
        <w:t>You can use this writing frame</w:t>
      </w:r>
      <w:r w:rsidR="009453B4">
        <w:rPr>
          <w:rFonts w:ascii="Comic Sans MS" w:hAnsi="Comic Sans MS"/>
          <w:color w:val="538135" w:themeColor="accent6" w:themeShade="BF"/>
          <w:sz w:val="24"/>
          <w:szCs w:val="24"/>
        </w:rPr>
        <w:t xml:space="preserve"> on the next page</w:t>
      </w:r>
      <w:r>
        <w:rPr>
          <w:rFonts w:ascii="Comic Sans MS" w:hAnsi="Comic Sans MS"/>
          <w:color w:val="538135" w:themeColor="accent6" w:themeShade="BF"/>
          <w:sz w:val="24"/>
          <w:szCs w:val="24"/>
        </w:rPr>
        <w:t xml:space="preserve"> to help you plan and structure your ideas.</w:t>
      </w:r>
    </w:p>
    <w:p w:rsidR="009453B4" w:rsidRPr="009453B4" w:rsidRDefault="009453B4" w:rsidP="009453B4">
      <w:pPr>
        <w:rPr>
          <w:rFonts w:ascii="Comic Sans MS" w:hAnsi="Comic Sans MS"/>
          <w:color w:val="538135" w:themeColor="accent6" w:themeShade="BF"/>
          <w:sz w:val="24"/>
          <w:szCs w:val="24"/>
        </w:rPr>
      </w:pPr>
      <w:r w:rsidRPr="009453B4">
        <w:rPr>
          <w:noProof/>
          <w:highlight w:val="darkMagenta"/>
          <w:lang w:eastAsia="en-GB"/>
        </w:rPr>
        <w:drawing>
          <wp:inline distT="0" distB="0" distL="0" distR="0" wp14:anchorId="3281F7DB" wp14:editId="3F0E5610">
            <wp:extent cx="4865600" cy="2562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98437" cy="2579517"/>
                    </a:xfrm>
                    <a:prstGeom prst="rect">
                      <a:avLst/>
                    </a:prstGeom>
                  </pic:spPr>
                </pic:pic>
              </a:graphicData>
            </a:graphic>
          </wp:inline>
        </w:drawing>
      </w:r>
      <w:r w:rsidRPr="009453B4">
        <w:rPr>
          <w:rFonts w:ascii="Comic Sans MS" w:hAnsi="Comic Sans MS"/>
          <w:noProof/>
          <w:color w:val="7030A0"/>
          <w:sz w:val="24"/>
          <w:szCs w:val="24"/>
          <w:lang w:eastAsia="en-GB"/>
        </w:rPr>
        <mc:AlternateContent>
          <mc:Choice Requires="wps">
            <w:drawing>
              <wp:anchor distT="0" distB="0" distL="114300" distR="114300" simplePos="0" relativeHeight="251659264" behindDoc="0" locked="0" layoutInCell="1" allowOverlap="1" wp14:anchorId="20262C98" wp14:editId="73898082">
                <wp:simplePos x="0" y="0"/>
                <wp:positionH relativeFrom="page">
                  <wp:align>right</wp:align>
                </wp:positionH>
                <wp:positionV relativeFrom="paragraph">
                  <wp:posOffset>44450</wp:posOffset>
                </wp:positionV>
                <wp:extent cx="2686050" cy="3810000"/>
                <wp:effectExtent l="19050" t="38100" r="38100" b="57150"/>
                <wp:wrapNone/>
                <wp:docPr id="9" name="Explosion 1 9"/>
                <wp:cNvGraphicFramePr/>
                <a:graphic xmlns:a="http://schemas.openxmlformats.org/drawingml/2006/main">
                  <a:graphicData uri="http://schemas.microsoft.com/office/word/2010/wordprocessingShape">
                    <wps:wsp>
                      <wps:cNvSpPr/>
                      <wps:spPr>
                        <a:xfrm>
                          <a:off x="0" y="0"/>
                          <a:ext cx="2686050" cy="3810000"/>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453B4" w:rsidRDefault="009453B4" w:rsidP="009453B4">
                            <w:pPr>
                              <w:jc w:val="center"/>
                              <w:rPr>
                                <w:rFonts w:ascii="Comic Sans MS" w:hAnsi="Comic Sans MS"/>
                                <w:color w:val="7030A0"/>
                                <w:sz w:val="24"/>
                                <w:szCs w:val="24"/>
                              </w:rPr>
                            </w:pPr>
                            <w:r w:rsidRPr="009453B4">
                              <w:rPr>
                                <w:rFonts w:ascii="Comic Sans MS" w:hAnsi="Comic Sans MS"/>
                                <w:color w:val="7030A0"/>
                                <w:sz w:val="24"/>
                                <w:szCs w:val="24"/>
                              </w:rPr>
                              <w:t>Some inspiring ideas!</w:t>
                            </w:r>
                          </w:p>
                          <w:p w:rsidR="009453B4" w:rsidRPr="009453B4" w:rsidRDefault="009453B4" w:rsidP="009453B4">
                            <w:pPr>
                              <w:jc w:val="center"/>
                              <w:rPr>
                                <w:rFonts w:ascii="Comic Sans MS" w:hAnsi="Comic Sans MS"/>
                                <w:color w:val="7030A0"/>
                                <w:sz w:val="24"/>
                                <w:szCs w:val="24"/>
                              </w:rPr>
                            </w:pPr>
                            <w:r>
                              <w:rPr>
                                <w:noProof/>
                                <w:lang w:eastAsia="en-GB"/>
                              </w:rPr>
                              <w:drawing>
                                <wp:inline distT="0" distB="0" distL="0" distR="0" wp14:anchorId="7E1B3961" wp14:editId="75754AA7">
                                  <wp:extent cx="611505" cy="6946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505" cy="694690"/>
                                          </a:xfrm>
                                          <a:prstGeom prst="rect">
                                            <a:avLst/>
                                          </a:prstGeom>
                                        </pic:spPr>
                                      </pic:pic>
                                    </a:graphicData>
                                  </a:graphic>
                                </wp:inline>
                              </w:drawing>
                            </w:r>
                          </w:p>
                          <w:p w:rsidR="009453B4" w:rsidRDefault="009453B4" w:rsidP="009453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62C98"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9" o:spid="_x0000_s1026" type="#_x0000_t71" style="position:absolute;margin-left:160.3pt;margin-top:3.5pt;width:211.5pt;height:300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JLgAIAAFEFAAAOAAAAZHJzL2Uyb0RvYy54bWysVMFu2zAMvQ/YPwi6r7aztkuDOkXQrsOA&#10;oi2WDj0rshQbkEWNUhJnXz9KdtygLXYY5oNMieQT+UTy8qprDdsq9A3YkhcnOWfKSqgauy75z6fb&#10;T1POfBC2EgasKvleeX41//jhcudmagI1mEohIxDrZztX8joEN8syL2vVCn8CTllSasBWBNriOqtQ&#10;7Ai9Ndkkz8+zHWDlEKTynk5veiWfJ3ytlQwPWnsVmCk5xRbSimldxTWbX4rZGoWrGzmEIf4hilY0&#10;li4doW5EEGyDzRuotpEIHnQ4kdBmoHUjVcqBsinyV9ksa+FUyoXI8W6kyf8/WHm/fUTWVCW/4MyK&#10;lp7oa+cMxPdkBbuIBO2cn5Hd0j3isPMkxmw7jW38Ux6sS6TuR1JVF5ikw8n59Dw/I+4l6T5Pi5y+&#10;iJq9uDv04ZuClkWh5A2iWm+MwKUSpki0iu2dD73TwZgQYmB9KEkKe6NiNMb+UJpyipcn71RN6tog&#10;2wqqAyGlsqEH9rWoVH98dhTZ6JHiTIARWTfGjNgDQKzUt9h9rIN9dFWpGEfn/G+B9c6jR7oZbBid&#10;28YCvgdgKKvh5t7+QFJPTWQpdKuOTKK4gmpPj4/Qd4V38rahB7gTPjwKpDagR6PWDg+0aAO7ksMg&#10;cVYD/n7vPNpTdZKWsx21Vcn9r41AxZn5bqluL4rT09iHaXN69mVCGzzWrI41dtNeA71YQUPEySRG&#10;+2AOokZon2kCLOKtpBJW0t0llwEPm+vQtzvNEKkWi2RGvedEuLNLJyN4JDiW1VP3LNANVRiogO/h&#10;0IJi9qoEe9voaWGxCaCbVJ8vvA7UU9+mGhpmTBwMx/tk9TIJ538AAAD//wMAUEsDBBQABgAIAAAA&#10;IQDr+8I43AAAAAYBAAAPAAAAZHJzL2Rvd25yZXYueG1sTI9PS8NAEMXvgt9hGcGb3diUKjGbIkUr&#10;CCJW2/N2d5pEs7MhO23jt3c86Wn+vOG935SLMXTqiENqIxm4nmSgkFz0LdUGPt4fr25BJbbkbRcJ&#10;DXxjgkV1flbawscTveFxzbUSE0qFNdAw94XWyTUYbJrEHkm0fRyCZRmHWvvBnsQ8dHqaZXMdbEuS&#10;0Ngelw26r/UhGMjz2evzPi6fHjYu5xftVp+82hpzeTHe34FiHPnvGH7xBR0qYdrFA/mkOgPyCBu4&#10;kSLibJpLszMwz2Sjq1L/x69+AAAA//8DAFBLAQItABQABgAIAAAAIQC2gziS/gAAAOEBAAATAAAA&#10;AAAAAAAAAAAAAAAAAABbQ29udGVudF9UeXBlc10ueG1sUEsBAi0AFAAGAAgAAAAhADj9If/WAAAA&#10;lAEAAAsAAAAAAAAAAAAAAAAALwEAAF9yZWxzLy5yZWxzUEsBAi0AFAAGAAgAAAAhAPQZ0kuAAgAA&#10;UQUAAA4AAAAAAAAAAAAAAAAALgIAAGRycy9lMm9Eb2MueG1sUEsBAi0AFAAGAAgAAAAhAOv7wjjc&#10;AAAABgEAAA8AAAAAAAAAAAAAAAAA2gQAAGRycy9kb3ducmV2LnhtbFBLBQYAAAAABAAEAPMAAADj&#10;BQAAAAA=&#10;" fillcolor="#5b9bd5 [3204]" strokecolor="#1f4d78 [1604]" strokeweight="1pt">
                <v:textbox>
                  <w:txbxContent>
                    <w:p w:rsidR="009453B4" w:rsidRDefault="009453B4" w:rsidP="009453B4">
                      <w:pPr>
                        <w:jc w:val="center"/>
                        <w:rPr>
                          <w:rFonts w:ascii="Comic Sans MS" w:hAnsi="Comic Sans MS"/>
                          <w:color w:val="7030A0"/>
                          <w:sz w:val="24"/>
                          <w:szCs w:val="24"/>
                        </w:rPr>
                      </w:pPr>
                      <w:r w:rsidRPr="009453B4">
                        <w:rPr>
                          <w:rFonts w:ascii="Comic Sans MS" w:hAnsi="Comic Sans MS"/>
                          <w:color w:val="7030A0"/>
                          <w:sz w:val="24"/>
                          <w:szCs w:val="24"/>
                        </w:rPr>
                        <w:t>Some inspiring ideas!</w:t>
                      </w:r>
                    </w:p>
                    <w:p w:rsidR="009453B4" w:rsidRPr="009453B4" w:rsidRDefault="009453B4" w:rsidP="009453B4">
                      <w:pPr>
                        <w:jc w:val="center"/>
                        <w:rPr>
                          <w:rFonts w:ascii="Comic Sans MS" w:hAnsi="Comic Sans MS"/>
                          <w:color w:val="7030A0"/>
                          <w:sz w:val="24"/>
                          <w:szCs w:val="24"/>
                        </w:rPr>
                      </w:pPr>
                      <w:r>
                        <w:rPr>
                          <w:noProof/>
                          <w:lang w:eastAsia="en-GB"/>
                        </w:rPr>
                        <w:drawing>
                          <wp:inline distT="0" distB="0" distL="0" distR="0" wp14:anchorId="7E1B3961" wp14:editId="75754AA7">
                            <wp:extent cx="611505" cy="6946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505" cy="694690"/>
                                    </a:xfrm>
                                    <a:prstGeom prst="rect">
                                      <a:avLst/>
                                    </a:prstGeom>
                                  </pic:spPr>
                                </pic:pic>
                              </a:graphicData>
                            </a:graphic>
                          </wp:inline>
                        </w:drawing>
                      </w:r>
                    </w:p>
                    <w:p w:rsidR="009453B4" w:rsidRDefault="009453B4" w:rsidP="009453B4">
                      <w:pPr>
                        <w:jc w:val="center"/>
                      </w:pPr>
                    </w:p>
                  </w:txbxContent>
                </v:textbox>
                <w10:wrap anchorx="page"/>
              </v:shape>
            </w:pict>
          </mc:Fallback>
        </mc:AlternateContent>
      </w:r>
    </w:p>
    <w:p w:rsidR="00371E43" w:rsidRDefault="00371E43" w:rsidP="00371E43">
      <w:pPr>
        <w:pStyle w:val="ListParagraph"/>
        <w:rPr>
          <w:rFonts w:ascii="Comic Sans MS" w:hAnsi="Comic Sans MS"/>
          <w:color w:val="538135" w:themeColor="accent6" w:themeShade="BF"/>
          <w:sz w:val="24"/>
          <w:szCs w:val="24"/>
        </w:rPr>
      </w:pPr>
    </w:p>
    <w:bookmarkStart w:id="0" w:name="_GoBack"/>
    <w:p w:rsidR="00371E43" w:rsidRPr="00371E43" w:rsidRDefault="009453B4" w:rsidP="00371E43">
      <w:pPr>
        <w:pStyle w:val="ListParagraph"/>
        <w:rPr>
          <w:rFonts w:ascii="Comic Sans MS" w:hAnsi="Comic Sans MS"/>
          <w:color w:val="538135" w:themeColor="accent6" w:themeShade="BF"/>
          <w:sz w:val="24"/>
          <w:szCs w:val="24"/>
        </w:rPr>
      </w:pPr>
      <w:r>
        <w:rPr>
          <w:rFonts w:ascii="Comic Sans MS" w:hAnsi="Comic Sans MS"/>
          <w:noProof/>
          <w:color w:val="70AD47" w:themeColor="accent6"/>
          <w:sz w:val="24"/>
          <w:szCs w:val="24"/>
          <w:lang w:eastAsia="en-GB"/>
        </w:rPr>
        <w:lastRenderedPageBreak/>
        <mc:AlternateContent>
          <mc:Choice Requires="wps">
            <w:drawing>
              <wp:anchor distT="0" distB="0" distL="114300" distR="114300" simplePos="0" relativeHeight="251661312" behindDoc="0" locked="0" layoutInCell="1" allowOverlap="1">
                <wp:simplePos x="0" y="0"/>
                <wp:positionH relativeFrom="column">
                  <wp:posOffset>-809625</wp:posOffset>
                </wp:positionH>
                <wp:positionV relativeFrom="paragraph">
                  <wp:posOffset>5172075</wp:posOffset>
                </wp:positionV>
                <wp:extent cx="1457325" cy="1278890"/>
                <wp:effectExtent l="19050" t="0" r="47625" b="588010"/>
                <wp:wrapNone/>
                <wp:docPr id="13" name="Cloud Callout 13"/>
                <wp:cNvGraphicFramePr/>
                <a:graphic xmlns:a="http://schemas.openxmlformats.org/drawingml/2006/main">
                  <a:graphicData uri="http://schemas.microsoft.com/office/word/2010/wordprocessingShape">
                    <wps:wsp>
                      <wps:cNvSpPr/>
                      <wps:spPr>
                        <a:xfrm>
                          <a:off x="0" y="0"/>
                          <a:ext cx="1457325" cy="1278890"/>
                        </a:xfrm>
                        <a:prstGeom prst="cloudCallout">
                          <a:avLst>
                            <a:gd name="adj1" fmla="val 33777"/>
                            <a:gd name="adj2" fmla="val 9154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453B4" w:rsidRDefault="009453B4" w:rsidP="009453B4">
                            <w:pPr>
                              <w:jc w:val="center"/>
                            </w:pPr>
                            <w:r>
                              <w:rPr>
                                <w:noProof/>
                                <w:lang w:eastAsia="en-GB"/>
                              </w:rPr>
                              <w:drawing>
                                <wp:inline distT="0" distB="0" distL="0" distR="0" wp14:anchorId="4FAEA093" wp14:editId="7BB37926">
                                  <wp:extent cx="756285" cy="657225"/>
                                  <wp:effectExtent l="0" t="0" r="571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56285" cy="6572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3" o:spid="_x0000_s1027" type="#_x0000_t106" style="position:absolute;left:0;text-align:left;margin-left:-63.75pt;margin-top:407.25pt;width:114.75pt;height:10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45qAIAAKsFAAAOAAAAZHJzL2Uyb0RvYy54bWysVE1v2zAMvQ/YfxB0Xxw7ydIGcYogRYcB&#10;RVusHXpWZCn2oK9JSuzs14+SFSdYix2G5eCIIvlIPpFc3nRSoAOzrtGqxPlojBFTVFeN2pX4+8vd&#10;pyuMnCeqIkIrVuIjc/hm9fHDsjULVuhai4pZBCDKLVpT4tp7s8gyR2smiRtpwxQoubaSeBDtLqss&#10;aQFdiqwYjz9nrbaVsZoy5+D2tlfiVcTnnFH/yLljHokSQ24+fm38bsM3Wy3JYmeJqRua0iD/kIUk&#10;jYKgA9Qt8QTtbfMGSjbUaqe5H1EtM815Q1msAarJx39U81wTw2ItQI4zA03u/8HSh8OTRU0FbzfB&#10;SBEJb7QRel+hDRHw7xHcA0mtcQuwfTZPNkkOjqHijlsZ/qEW1EVijwOxrPOIwmU+nc0nxQwjCrq8&#10;mF9dXUfqs7O7sc5/YVqicCgxDTmkFCKx5HDvfGS4SmmS6keOEZcCHuxABJpM5vN5etALm+LS5jqf&#10;TaMNRE6IcDrFXi2zUGdfWTz5o2AhqFDfGAeaoJYiphMblG2ERRC6xIRSpnzeq2pSsf56NoZfSAmC&#10;DB5RioABmTdCDNgJIDT/W+weJtkHVxb7e3Ae/y2x3nnwiJG18oOzbJS27wEIqCpF7u1PJPXUBJZ8&#10;t+1iCxXBMtxsdXWEtrK6nzdn6F0Dz3pPnH8iFt4LRhGWhn+EDxe6LbFOJ4xqbX+9dx/soe9Bi1EL&#10;A1ti93NPLMNIfFUwEdf5dBomPArQbwUI9lKzvdSovdxoeDjoIMguHoO9F6cjt1q+wm5Zh6igIopC&#10;bGhMb0/CxveLBLYTZet1NIOpNsTfq2dDA3jgOXTXS/dKrEm97WEsHvRpuFMj9hyfbYOn0uu917zx&#10;QXnmNQmwEWIrpe0VVs6lHK3OO3b1GwAA//8DAFBLAwQUAAYACAAAACEAwAv49uIAAAANAQAADwAA&#10;AGRycy9kb3ducmV2LnhtbEyPwU7DMBBE70j8g7VIXFDrJGqhhDhVqQRC4oAIRVzdeEkC9jqK3Tb8&#10;PZsT3Ga0T7MzxXp0VhxxCJ0nBek8AYFUe9NRo2D39jBbgQhRk9HWEyr4wQDr8vys0LnxJ3rFYxUb&#10;wSEUcq2gjbHPpQx1i06Hue+R+PbpB6cj26GRZtAnDndWZklyLZ3uiD+0usdti/V3dXAKqo+vbbt7&#10;6q/s8+PiJW4ya+/ju1KXF+PmDkTEMf7BMNXn6lByp70/kAnCKpil2c2SWQWrdMFiQpKM5+0nkS5v&#10;QZaF/L+i/AUAAP//AwBQSwECLQAUAAYACAAAACEAtoM4kv4AAADhAQAAEwAAAAAAAAAAAAAAAAAA&#10;AAAAW0NvbnRlbnRfVHlwZXNdLnhtbFBLAQItABQABgAIAAAAIQA4/SH/1gAAAJQBAAALAAAAAAAA&#10;AAAAAAAAAC8BAABfcmVscy8ucmVsc1BLAQItABQABgAIAAAAIQBgQP45qAIAAKsFAAAOAAAAAAAA&#10;AAAAAAAAAC4CAABkcnMvZTJvRG9jLnhtbFBLAQItABQABgAIAAAAIQDAC/j24gAAAA0BAAAPAAAA&#10;AAAAAAAAAAAAAAIFAABkcnMvZG93bnJldi54bWxQSwUGAAAAAAQABADzAAAAEQYAAAAA&#10;" adj="18096,30574" fillcolor="#5b9bd5 [3204]" strokecolor="#1f4d78 [1604]" strokeweight="1pt">
                <v:stroke joinstyle="miter"/>
                <v:textbox>
                  <w:txbxContent>
                    <w:p w:rsidR="009453B4" w:rsidRDefault="009453B4" w:rsidP="009453B4">
                      <w:pPr>
                        <w:jc w:val="center"/>
                      </w:pPr>
                      <w:r>
                        <w:rPr>
                          <w:noProof/>
                          <w:lang w:eastAsia="en-GB"/>
                        </w:rPr>
                        <w:drawing>
                          <wp:inline distT="0" distB="0" distL="0" distR="0" wp14:anchorId="4FAEA093" wp14:editId="7BB37926">
                            <wp:extent cx="756285" cy="657225"/>
                            <wp:effectExtent l="0" t="0" r="571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56285" cy="657225"/>
                                    </a:xfrm>
                                    <a:prstGeom prst="rect">
                                      <a:avLst/>
                                    </a:prstGeom>
                                  </pic:spPr>
                                </pic:pic>
                              </a:graphicData>
                            </a:graphic>
                          </wp:inline>
                        </w:drawing>
                      </w:r>
                    </w:p>
                  </w:txbxContent>
                </v:textbox>
              </v:shape>
            </w:pict>
          </mc:Fallback>
        </mc:AlternateContent>
      </w:r>
      <w:r>
        <w:rPr>
          <w:rFonts w:ascii="Comic Sans MS" w:hAnsi="Comic Sans MS"/>
          <w:noProof/>
          <w:color w:val="70AD47" w:themeColor="accent6"/>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-666750</wp:posOffset>
                </wp:positionH>
                <wp:positionV relativeFrom="paragraph">
                  <wp:posOffset>904874</wp:posOffset>
                </wp:positionV>
                <wp:extent cx="1209675" cy="1362075"/>
                <wp:effectExtent l="19050" t="0" r="47625" b="809625"/>
                <wp:wrapNone/>
                <wp:docPr id="11" name="Cloud Callout 11"/>
                <wp:cNvGraphicFramePr/>
                <a:graphic xmlns:a="http://schemas.openxmlformats.org/drawingml/2006/main">
                  <a:graphicData uri="http://schemas.microsoft.com/office/word/2010/wordprocessingShape">
                    <wps:wsp>
                      <wps:cNvSpPr/>
                      <wps:spPr>
                        <a:xfrm>
                          <a:off x="0" y="0"/>
                          <a:ext cx="1209675" cy="1362075"/>
                        </a:xfrm>
                        <a:prstGeom prst="cloudCallout">
                          <a:avLst>
                            <a:gd name="adj1" fmla="val 25624"/>
                            <a:gd name="adj2" fmla="val 10387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453B4" w:rsidRDefault="009453B4" w:rsidP="009453B4">
                            <w:pPr>
                              <w:jc w:val="center"/>
                            </w:pPr>
                            <w:r>
                              <w:rPr>
                                <w:noProof/>
                                <w:lang w:eastAsia="en-GB"/>
                              </w:rPr>
                              <w:drawing>
                                <wp:inline distT="0" distB="0" distL="0" distR="0" wp14:anchorId="07B6BA17" wp14:editId="1C11807A">
                                  <wp:extent cx="476250" cy="80507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8108" cy="8420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11" o:spid="_x0000_s1028" type="#_x0000_t106" style="position:absolute;left:0;text-align:left;margin-left:-52.5pt;margin-top:71.25pt;width:95.25pt;height:1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3q3qAIAAKwFAAAOAAAAZHJzL2Uyb0RvYy54bWysVEtv2zAMvg/YfxB0X/1okrZBnSJI0WFA&#10;0QZth54VWao96DVJiZ39+lGy4gRrscOwHBxRJD+Sn0he3/RSoB2zrtWqwsVZjhFTVNeteqvw95e7&#10;L5cYOU9UTYRWrMJ75vDN4vOn687MWakbLWpmEYAoN+9MhRvvzTzLHG2YJO5MG6ZAybWVxINo37La&#10;kg7QpcjKPJ9lnba1sZoy5+D2dlDiRcTnnFH/yLljHokKQ24+fm38bsI3W1yT+ZslpmlpSoP8QxaS&#10;tAqCjlC3xBO0te07KNlSq53m/oxqmWnOW8piDVBNkf9RzXNDDIu1ADnOjDS5/wdLH3Zri9oa3q7A&#10;SBEJb7QSelujFRHw7xHcA0mdcXOwfTZrmyQHx1Bxz60M/1AL6iOx+5FY1ntE4bIo86vZxRQjCrri&#10;fFbmIABOdnQ31vmvTEsUDhWmIYeUQiSW7O6djwzXKU1S/4CUuRTwYDsiUDmdlZP0oCc25alNkZ9f&#10;XpQpdIKEJA7BIaNQ6FBaPPm9YCGqUE+MA09QTBnziR3KVsIiiF1hQilTvhhUDanZcD3N4ZfCjR6x&#10;7ggYkHkrxIidAEL3v8ceCEv2wZXFBh+d878lNjiPHjGyVn50lq3S9iMAAVWlyIP9gaSBmsCS7zf9&#10;0EPBMtxsdL2HvrJ6GDhn6F0L73pPnF8TCw8Gswhbwz/ChwvdVVinE0aNtr8+ug/20PigxaiDia2w&#10;+7kllmEkvikYiatiMgkjHoXJ9KIEwZ5qNqcatZUrDQ8HLQTZxWOw9+Jw5FbLV1guyxAVVERRiA2d&#10;6e1BWPlhk8B6omy5jGYw1ob4e/VsaAAPPIfueulfiTWpuT3MxYM+TDeZx0YcOD7aBk+ll1uveeuD&#10;8shrEmAlxFZK6yvsnFM5Wh2X7OI3AAAA//8DAFBLAwQUAAYACAAAACEAuPOiCOEAAAALAQAADwAA&#10;AGRycy9kb3ducmV2LnhtbEyPwU7DMBBE70j8g7VIvaDWTtNACXGqqmqOSNCWuxO7SUS8jmKnCX/P&#10;coLTajSj2TfZbrYdu5nBtw4lRCsBzGDldIu1hMu5WG6B+aBQq86hkfBtPOzy+7tMpdpN+GFup1Az&#10;KkGfKglNCH3Kua8aY5Vfud4geVc3WBVIDjXXg5qo3HZ8LcQTt6pF+tCo3hwaU32dRithU4rpJdZx&#10;UZyv/Vt9+XyM3o+jlIuHef8KLJg5/IXhF5/QISem0o2oPeskLCOR0JhAzmadAKPINqFbSoiTZwE8&#10;z/j/DfkPAAAA//8DAFBLAQItABQABgAIAAAAIQC2gziS/gAAAOEBAAATAAAAAAAAAAAAAAAAAAAA&#10;AABbQ29udGVudF9UeXBlc10ueG1sUEsBAi0AFAAGAAgAAAAhADj9If/WAAAAlAEAAAsAAAAAAAAA&#10;AAAAAAAALwEAAF9yZWxzLy5yZWxzUEsBAi0AFAAGAAgAAAAhAN5vereoAgAArAUAAA4AAAAAAAAA&#10;AAAAAAAALgIAAGRycy9lMm9Eb2MueG1sUEsBAi0AFAAGAAgAAAAhALjzogjhAAAACwEAAA8AAAAA&#10;AAAAAAAAAAAAAgUAAGRycy9kb3ducmV2LnhtbFBLBQYAAAAABAAEAPMAAAAQBgAAAAA=&#10;" adj="16335,33236" fillcolor="#5b9bd5 [3204]" strokecolor="#1f4d78 [1604]" strokeweight="1pt">
                <v:stroke joinstyle="miter"/>
                <v:textbox>
                  <w:txbxContent>
                    <w:p w:rsidR="009453B4" w:rsidRDefault="009453B4" w:rsidP="009453B4">
                      <w:pPr>
                        <w:jc w:val="center"/>
                      </w:pPr>
                      <w:r>
                        <w:rPr>
                          <w:noProof/>
                          <w:lang w:eastAsia="en-GB"/>
                        </w:rPr>
                        <w:drawing>
                          <wp:inline distT="0" distB="0" distL="0" distR="0" wp14:anchorId="07B6BA17" wp14:editId="1C11807A">
                            <wp:extent cx="476250" cy="80507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8108" cy="842022"/>
                                    </a:xfrm>
                                    <a:prstGeom prst="rect">
                                      <a:avLst/>
                                    </a:prstGeom>
                                  </pic:spPr>
                                </pic:pic>
                              </a:graphicData>
                            </a:graphic>
                          </wp:inline>
                        </w:drawing>
                      </w:r>
                    </w:p>
                  </w:txbxContent>
                </v:textbox>
              </v:shape>
            </w:pict>
          </mc:Fallback>
        </mc:AlternateContent>
      </w:r>
      <w:r w:rsidR="00371E43" w:rsidRPr="00371E43">
        <w:rPr>
          <w:rFonts w:ascii="Comic Sans MS" w:hAnsi="Comic Sans MS"/>
          <w:noProof/>
          <w:color w:val="538135" w:themeColor="accent6" w:themeShade="BF"/>
          <w:sz w:val="24"/>
          <w:szCs w:val="24"/>
          <w:lang w:eastAsia="en-GB"/>
        </w:rPr>
        <w:drawing>
          <wp:inline distT="0" distB="0" distL="0" distR="0" wp14:anchorId="38ECE2F6" wp14:editId="1139A383">
            <wp:extent cx="6267450" cy="8296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79291" cy="8311949"/>
                    </a:xfrm>
                    <a:prstGeom prst="rect">
                      <a:avLst/>
                    </a:prstGeom>
                  </pic:spPr>
                </pic:pic>
              </a:graphicData>
            </a:graphic>
          </wp:inline>
        </w:drawing>
      </w:r>
    </w:p>
    <w:bookmarkEnd w:id="0"/>
    <w:p w:rsidR="0014143D" w:rsidRDefault="0014143D" w:rsidP="0014143D">
      <w:pPr>
        <w:pStyle w:val="ListParagraph"/>
        <w:rPr>
          <w:rFonts w:ascii="Comic Sans MS" w:hAnsi="Comic Sans MS"/>
          <w:color w:val="538135" w:themeColor="accent6" w:themeShade="BF"/>
          <w:sz w:val="24"/>
          <w:szCs w:val="24"/>
        </w:rPr>
      </w:pPr>
    </w:p>
    <w:p w:rsidR="0014143D" w:rsidRDefault="0014143D" w:rsidP="0014143D">
      <w:pPr>
        <w:pStyle w:val="ListParagraph"/>
        <w:rPr>
          <w:rFonts w:ascii="Comic Sans MS" w:hAnsi="Comic Sans MS"/>
          <w:color w:val="538135" w:themeColor="accent6" w:themeShade="BF"/>
          <w:sz w:val="24"/>
          <w:szCs w:val="24"/>
        </w:rPr>
      </w:pPr>
    </w:p>
    <w:p w:rsidR="0014143D" w:rsidRPr="0014143D" w:rsidRDefault="0014143D" w:rsidP="0014143D">
      <w:pPr>
        <w:pStyle w:val="ListParagraph"/>
        <w:rPr>
          <w:rFonts w:ascii="Comic Sans MS" w:hAnsi="Comic Sans MS"/>
          <w:color w:val="538135" w:themeColor="accent6" w:themeShade="BF"/>
          <w:sz w:val="24"/>
          <w:szCs w:val="24"/>
        </w:rPr>
      </w:pPr>
    </w:p>
    <w:p w:rsidR="0014143D" w:rsidRPr="0014143D" w:rsidRDefault="0014143D" w:rsidP="0014143D">
      <w:pPr>
        <w:rPr>
          <w:rFonts w:ascii="Comic Sans MS" w:hAnsi="Comic Sans MS"/>
          <w:color w:val="538135" w:themeColor="accent6" w:themeShade="BF"/>
          <w:sz w:val="24"/>
          <w:szCs w:val="24"/>
        </w:rPr>
      </w:pPr>
    </w:p>
    <w:sectPr w:rsidR="0014143D" w:rsidRPr="001414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A14ED"/>
    <w:multiLevelType w:val="hybridMultilevel"/>
    <w:tmpl w:val="2264C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529"/>
    <w:rsid w:val="0014143D"/>
    <w:rsid w:val="00371E43"/>
    <w:rsid w:val="009453B4"/>
    <w:rsid w:val="00B0131B"/>
    <w:rsid w:val="00BD4529"/>
    <w:rsid w:val="00C4792A"/>
    <w:rsid w:val="00E75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4BB9"/>
  <w15:chartTrackingRefBased/>
  <w15:docId w15:val="{90FF0CD4-CE28-4CEC-9F59-CFDD8CB7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0.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0.png"/><Relationship Id="rId5" Type="http://schemas.openxmlformats.org/officeDocument/2006/relationships/image" Target="media/image1.png"/><Relationship Id="rId15" Type="http://schemas.openxmlformats.org/officeDocument/2006/relationships/image" Target="media/image8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Bandey</dc:creator>
  <cp:keywords/>
  <dc:description/>
  <cp:lastModifiedBy>Victoria Bandey</cp:lastModifiedBy>
  <cp:revision>3</cp:revision>
  <dcterms:created xsi:type="dcterms:W3CDTF">2020-05-18T12:15:00Z</dcterms:created>
  <dcterms:modified xsi:type="dcterms:W3CDTF">2020-05-21T10:06:00Z</dcterms:modified>
</cp:coreProperties>
</file>