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3E" w:rsidRDefault="00052650">
      <w:pP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</w:rPr>
      </w:pPr>
      <w: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</w:rPr>
        <w:t xml:space="preserve">Activity 1 </w:t>
      </w:r>
    </w:p>
    <w:p w:rsidR="00052650" w:rsidRPr="00052650" w:rsidRDefault="00052650" w:rsidP="00052650">
      <w:pPr>
        <w:jc w:val="center"/>
        <w:rPr>
          <w:rFonts w:ascii="Comic Sans MS" w:hAnsi="Comic Sans MS"/>
          <w:b/>
          <w:color w:val="1F3864" w:themeColor="accent5" w:themeShade="80"/>
          <w:sz w:val="32"/>
          <w:szCs w:val="32"/>
          <w:u w:val="single"/>
        </w:rPr>
      </w:pPr>
      <w:r w:rsidRPr="00052650">
        <w:rPr>
          <w:rFonts w:ascii="Comic Sans MS" w:hAnsi="Comic Sans MS"/>
          <w:b/>
          <w:color w:val="1F3864" w:themeColor="accent5" w:themeShade="80"/>
          <w:sz w:val="32"/>
          <w:szCs w:val="32"/>
          <w:u w:val="single"/>
        </w:rPr>
        <w:t>Willow Pattern Plate</w:t>
      </w:r>
      <w:r>
        <w:rPr>
          <w:rFonts w:ascii="Comic Sans MS" w:hAnsi="Comic Sans MS"/>
          <w:b/>
          <w:color w:val="1F3864" w:themeColor="accent5" w:themeShade="80"/>
          <w:sz w:val="32"/>
          <w:szCs w:val="32"/>
          <w:u w:val="single"/>
        </w:rPr>
        <w:t xml:space="preserve"> </w:t>
      </w:r>
    </w:p>
    <w:p w:rsidR="00052650" w:rsidRDefault="00052650" w:rsidP="00052650">
      <w:pPr>
        <w:jc w:val="center"/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</w:rPr>
      </w:pPr>
      <w:r w:rsidRPr="00052650">
        <w:rPr>
          <w:rFonts w:ascii="Comic Sans MS" w:hAnsi="Comic Sans MS"/>
          <w:color w:val="1F3864" w:themeColor="accent5" w:themeShade="80"/>
          <w:sz w:val="28"/>
          <w:szCs w:val="28"/>
        </w:rPr>
        <w:drawing>
          <wp:inline distT="0" distB="0" distL="0" distR="0" wp14:anchorId="0393A535" wp14:editId="6F479B60">
            <wp:extent cx="3957850" cy="341048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659" cy="343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0A5" w:rsidRDefault="00052650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 w:rsidRPr="00052650">
        <w:rPr>
          <w:rFonts w:ascii="Comic Sans MS" w:hAnsi="Comic Sans MS"/>
          <w:b/>
          <w:color w:val="1F3864" w:themeColor="accent5" w:themeShade="80"/>
          <w:sz w:val="28"/>
          <w:szCs w:val="28"/>
        </w:rPr>
        <w:t>Have you ever seen a plate that looks like this before</w:t>
      </w:r>
      <w:r w:rsidRPr="005320A5">
        <w:rPr>
          <w:rFonts w:ascii="Comic Sans MS" w:hAnsi="Comic Sans MS"/>
          <w:color w:val="1F3864" w:themeColor="accent5" w:themeShade="80"/>
          <w:sz w:val="24"/>
          <w:szCs w:val="24"/>
        </w:rPr>
        <w:t>?</w:t>
      </w:r>
      <w:r w:rsidR="005320A5" w:rsidRPr="005320A5">
        <w:rPr>
          <w:rFonts w:ascii="Comic Sans MS" w:hAnsi="Comic Sans MS"/>
          <w:color w:val="1F3864" w:themeColor="accent5" w:themeShade="80"/>
          <w:sz w:val="24"/>
          <w:szCs w:val="24"/>
        </w:rPr>
        <w:t xml:space="preserve"> </w:t>
      </w:r>
    </w:p>
    <w:p w:rsidR="00052650" w:rsidRPr="005320A5" w:rsidRDefault="005320A5" w:rsidP="00052650">
      <w:pPr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5320A5">
        <w:rPr>
          <w:rFonts w:ascii="Comic Sans MS" w:hAnsi="Comic Sans MS"/>
          <w:color w:val="1F3864" w:themeColor="accent5" w:themeShade="80"/>
          <w:sz w:val="20"/>
          <w:szCs w:val="20"/>
        </w:rPr>
        <w:t>It’s a pattern called ‘Willow Pattern’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based on an imaginary scene </w:t>
      </w:r>
      <w:proofErr w:type="gramStart"/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in </w:t>
      </w:r>
      <w:r w:rsidRPr="005320A5">
        <w:rPr>
          <w:rFonts w:ascii="Comic Sans MS" w:hAnsi="Comic Sans MS"/>
          <w:color w:val="1F3864" w:themeColor="accent5" w:themeShade="80"/>
          <w:sz w:val="20"/>
          <w:szCs w:val="20"/>
        </w:rPr>
        <w:t xml:space="preserve"> China</w:t>
      </w:r>
      <w:proofErr w:type="gramEnd"/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many years ago</w:t>
      </w:r>
      <w:bookmarkStart w:id="0" w:name="_GoBack"/>
      <w:bookmarkEnd w:id="0"/>
      <w:r w:rsidRPr="005320A5">
        <w:rPr>
          <w:rFonts w:ascii="Comic Sans MS" w:hAnsi="Comic Sans MS"/>
          <w:color w:val="1F3864" w:themeColor="accent5" w:themeShade="80"/>
          <w:sz w:val="20"/>
          <w:szCs w:val="20"/>
        </w:rPr>
        <w:t>.</w:t>
      </w:r>
    </w:p>
    <w:p w:rsidR="00052650" w:rsidRPr="005320A5" w:rsidRDefault="00052650" w:rsidP="00052650">
      <w:pPr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5320A5">
        <w:rPr>
          <w:rFonts w:ascii="Comic Sans MS" w:hAnsi="Comic Sans MS"/>
          <w:color w:val="1F3864" w:themeColor="accent5" w:themeShade="80"/>
          <w:sz w:val="20"/>
          <w:szCs w:val="20"/>
        </w:rPr>
        <w:t>My Granny and Grandad had a whole set like this when I was little.</w:t>
      </w:r>
    </w:p>
    <w:p w:rsidR="00052650" w:rsidRPr="005320A5" w:rsidRDefault="00052650" w:rsidP="00052650">
      <w:pPr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5320A5">
        <w:rPr>
          <w:rFonts w:ascii="Comic Sans MS" w:hAnsi="Comic Sans MS"/>
          <w:color w:val="1F3864" w:themeColor="accent5" w:themeShade="8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050F44" wp14:editId="7427511B">
            <wp:simplePos x="0" y="0"/>
            <wp:positionH relativeFrom="column">
              <wp:posOffset>4230683</wp:posOffset>
            </wp:positionH>
            <wp:positionV relativeFrom="paragraph">
              <wp:posOffset>14918</wp:posOffset>
            </wp:positionV>
            <wp:extent cx="1962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90" y="21355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0A5">
        <w:rPr>
          <w:rFonts w:ascii="Comic Sans MS" w:hAnsi="Comic Sans MS"/>
          <w:color w:val="1F3864" w:themeColor="accent5" w:themeShade="80"/>
          <w:sz w:val="20"/>
          <w:szCs w:val="20"/>
        </w:rPr>
        <w:t>I can remember looking at the pictures as I ate my breakfast toast.</w:t>
      </w:r>
    </w:p>
    <w:p w:rsidR="00052650" w:rsidRDefault="00052650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  <w:r w:rsidRPr="00052650">
        <w:rPr>
          <w:rFonts w:ascii="Comic Sans MS" w:hAnsi="Comic Sans MS"/>
          <w:color w:val="1F3864" w:themeColor="accent5" w:themeShade="80"/>
          <w:sz w:val="28"/>
          <w:szCs w:val="28"/>
        </w:rPr>
        <w:drawing>
          <wp:inline distT="0" distB="0" distL="0" distR="0">
            <wp:extent cx="4026090" cy="211245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459" cy="21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0D" w:rsidRDefault="00052650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 w:rsidRPr="0044460D">
        <w:rPr>
          <w:rFonts w:ascii="Comic Sans MS" w:hAnsi="Comic Sans MS"/>
          <w:color w:val="1F3864" w:themeColor="accent5" w:themeShade="80"/>
          <w:sz w:val="24"/>
          <w:szCs w:val="24"/>
        </w:rPr>
        <w:t xml:space="preserve">If you look closely </w:t>
      </w:r>
      <w:r w:rsidR="0044460D" w:rsidRPr="0044460D">
        <w:rPr>
          <w:rFonts w:ascii="Comic Sans MS" w:hAnsi="Comic Sans MS"/>
          <w:color w:val="1F3864" w:themeColor="accent5" w:themeShade="80"/>
          <w:sz w:val="24"/>
          <w:szCs w:val="24"/>
        </w:rPr>
        <w:t xml:space="preserve">at this ideas board for the design </w:t>
      </w:r>
      <w:r w:rsidRPr="0044460D">
        <w:rPr>
          <w:rFonts w:ascii="Comic Sans MS" w:hAnsi="Comic Sans MS"/>
          <w:color w:val="1F3864" w:themeColor="accent5" w:themeShade="80"/>
          <w:sz w:val="24"/>
          <w:szCs w:val="24"/>
        </w:rPr>
        <w:t xml:space="preserve">you can just about see 3 figures of people on a bridge, a </w:t>
      </w:r>
      <w:r w:rsidR="0044460D" w:rsidRPr="0044460D">
        <w:rPr>
          <w:rFonts w:ascii="Comic Sans MS" w:hAnsi="Comic Sans MS"/>
          <w:color w:val="1F3864" w:themeColor="accent5" w:themeShade="80"/>
          <w:sz w:val="24"/>
          <w:szCs w:val="24"/>
        </w:rPr>
        <w:t xml:space="preserve">figure on a </w:t>
      </w:r>
      <w:r w:rsidRPr="0044460D">
        <w:rPr>
          <w:rFonts w:ascii="Comic Sans MS" w:hAnsi="Comic Sans MS"/>
          <w:color w:val="1F3864" w:themeColor="accent5" w:themeShade="80"/>
          <w:sz w:val="24"/>
          <w:szCs w:val="24"/>
        </w:rPr>
        <w:t xml:space="preserve">boat, a palatial looking house, 2 birds and some trees – one looks like the </w:t>
      </w:r>
      <w:proofErr w:type="spellStart"/>
      <w:r w:rsidRPr="0044460D">
        <w:rPr>
          <w:rFonts w:ascii="Comic Sans MS" w:hAnsi="Comic Sans MS"/>
          <w:color w:val="1F3864" w:themeColor="accent5" w:themeShade="80"/>
          <w:sz w:val="24"/>
          <w:szCs w:val="24"/>
        </w:rPr>
        <w:t>whomping</w:t>
      </w:r>
      <w:proofErr w:type="spellEnd"/>
      <w:r w:rsidRPr="0044460D">
        <w:rPr>
          <w:rFonts w:ascii="Comic Sans MS" w:hAnsi="Comic Sans MS"/>
          <w:color w:val="1F3864" w:themeColor="accent5" w:themeShade="80"/>
          <w:sz w:val="24"/>
          <w:szCs w:val="24"/>
        </w:rPr>
        <w:t xml:space="preserve"> willow at Hogwarts.</w:t>
      </w:r>
    </w:p>
    <w:p w:rsidR="00052650" w:rsidRPr="0081635F" w:rsidRDefault="00052650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 w:rsidRPr="0081635F">
        <w:rPr>
          <w:rFonts w:ascii="Comic Sans MS" w:hAnsi="Comic Sans MS"/>
          <w:color w:val="1F3864" w:themeColor="accent5" w:themeShade="80"/>
          <w:sz w:val="24"/>
          <w:szCs w:val="24"/>
        </w:rPr>
        <w:lastRenderedPageBreak/>
        <w:t>Listen to</w:t>
      </w:r>
      <w:r w:rsidR="0044460D" w:rsidRPr="0081635F">
        <w:rPr>
          <w:rFonts w:ascii="Comic Sans MS" w:hAnsi="Comic Sans MS"/>
          <w:color w:val="1F3864" w:themeColor="accent5" w:themeShade="80"/>
          <w:sz w:val="24"/>
          <w:szCs w:val="24"/>
        </w:rPr>
        <w:t xml:space="preserve"> </w:t>
      </w:r>
      <w:proofErr w:type="gramStart"/>
      <w:r w:rsidR="0044460D" w:rsidRPr="0081635F">
        <w:rPr>
          <w:rFonts w:ascii="Comic Sans MS" w:hAnsi="Comic Sans MS"/>
          <w:color w:val="1F3864" w:themeColor="accent5" w:themeShade="80"/>
          <w:sz w:val="24"/>
          <w:szCs w:val="24"/>
        </w:rPr>
        <w:t>( or</w:t>
      </w:r>
      <w:proofErr w:type="gramEnd"/>
      <w:r w:rsidR="0044460D" w:rsidRPr="0081635F">
        <w:rPr>
          <w:rFonts w:ascii="Comic Sans MS" w:hAnsi="Comic Sans MS"/>
          <w:color w:val="1F3864" w:themeColor="accent5" w:themeShade="80"/>
          <w:sz w:val="24"/>
          <w:szCs w:val="24"/>
        </w:rPr>
        <w:t xml:space="preserve"> just read) </w:t>
      </w:r>
      <w:r w:rsidRPr="0081635F">
        <w:rPr>
          <w:rFonts w:ascii="Comic Sans MS" w:hAnsi="Comic Sans MS"/>
          <w:color w:val="1F3864" w:themeColor="accent5" w:themeShade="80"/>
          <w:sz w:val="24"/>
          <w:szCs w:val="24"/>
        </w:rPr>
        <w:t xml:space="preserve">this </w:t>
      </w:r>
      <w:r w:rsidR="0044460D" w:rsidRPr="0081635F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 xml:space="preserve">story </w:t>
      </w:r>
      <w:r w:rsidRPr="0081635F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>poem</w:t>
      </w:r>
      <w:r w:rsidRPr="0081635F">
        <w:rPr>
          <w:rFonts w:ascii="Comic Sans MS" w:hAnsi="Comic Sans MS"/>
          <w:color w:val="1F3864" w:themeColor="accent5" w:themeShade="80"/>
          <w:sz w:val="24"/>
          <w:szCs w:val="24"/>
        </w:rPr>
        <w:t xml:space="preserve"> that</w:t>
      </w:r>
      <w:r w:rsidR="0044460D" w:rsidRPr="0081635F">
        <w:rPr>
          <w:rFonts w:ascii="Comic Sans MS" w:hAnsi="Comic Sans MS"/>
          <w:color w:val="1F3864" w:themeColor="accent5" w:themeShade="80"/>
          <w:sz w:val="24"/>
          <w:szCs w:val="24"/>
        </w:rPr>
        <w:t xml:space="preserve"> Tony Mitton </w:t>
      </w:r>
      <w:r w:rsidRPr="0081635F">
        <w:rPr>
          <w:rFonts w:ascii="Comic Sans MS" w:hAnsi="Comic Sans MS"/>
          <w:color w:val="1F3864" w:themeColor="accent5" w:themeShade="80"/>
          <w:sz w:val="24"/>
          <w:szCs w:val="24"/>
        </w:rPr>
        <w:t>wrote, inspired by looking a</w:t>
      </w:r>
      <w:r w:rsidR="0044460D" w:rsidRPr="0081635F">
        <w:rPr>
          <w:rFonts w:ascii="Comic Sans MS" w:hAnsi="Comic Sans MS"/>
          <w:color w:val="1F3864" w:themeColor="accent5" w:themeShade="80"/>
          <w:sz w:val="24"/>
          <w:szCs w:val="24"/>
        </w:rPr>
        <w:t>t the pictures on his willow pattern plate</w:t>
      </w:r>
      <w:r w:rsidRPr="0081635F">
        <w:rPr>
          <w:rFonts w:ascii="Comic Sans MS" w:hAnsi="Comic Sans MS"/>
          <w:color w:val="1F3864" w:themeColor="accent5" w:themeShade="80"/>
          <w:sz w:val="24"/>
          <w:szCs w:val="24"/>
        </w:rPr>
        <w:t xml:space="preserve">. </w:t>
      </w:r>
      <w:r w:rsidR="002854BA" w:rsidRPr="0081635F">
        <w:rPr>
          <w:rFonts w:ascii="Comic Sans MS" w:hAnsi="Comic Sans MS"/>
          <w:color w:val="1F3864" w:themeColor="accent5" w:themeShade="80"/>
          <w:sz w:val="24"/>
          <w:szCs w:val="24"/>
        </w:rPr>
        <w:t>It is set in China a long time ago.</w:t>
      </w:r>
    </w:p>
    <w:p w:rsidR="0044460D" w:rsidRDefault="0044460D" w:rsidP="004446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https://www.youtube.com/watch?v=4VwAYc7dsUE </w:t>
      </w:r>
    </w:p>
    <w:p w:rsidR="0044460D" w:rsidRPr="0044460D" w:rsidRDefault="0044460D" w:rsidP="0044460D">
      <w:pPr>
        <w:pStyle w:val="Default"/>
      </w:pPr>
    </w:p>
    <w:p w:rsidR="0044460D" w:rsidRPr="0044460D" w:rsidRDefault="0044460D" w:rsidP="0044460D">
      <w:pPr>
        <w:jc w:val="center"/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</w:rPr>
      </w:pPr>
      <w: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</w:rPr>
        <w:t>Willow Pattern Plate by Tony Mitton</w:t>
      </w:r>
    </w:p>
    <w:p w:rsidR="0044460D" w:rsidRDefault="0044460D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  <w:r w:rsidRPr="0044460D">
        <w:rPr>
          <w:rFonts w:ascii="Comic Sans MS" w:hAnsi="Comic Sans MS"/>
          <w:color w:val="1F3864" w:themeColor="accent5" w:themeShade="80"/>
          <w:sz w:val="28"/>
          <w:szCs w:val="28"/>
        </w:rPr>
        <w:drawing>
          <wp:inline distT="0" distB="0" distL="0" distR="0" wp14:anchorId="18AD339A" wp14:editId="13166DBA">
            <wp:extent cx="5308979" cy="4888686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1196" cy="491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0C" w:rsidRPr="00875D48" w:rsidRDefault="00AD710C" w:rsidP="00052650">
      <w:pPr>
        <w:rPr>
          <w:rFonts w:ascii="Comic Sans MS" w:hAnsi="Comic Sans MS"/>
          <w:b/>
          <w:color w:val="1F3864" w:themeColor="accent5" w:themeShade="80"/>
          <w:sz w:val="24"/>
          <w:szCs w:val="24"/>
          <w:u w:val="single"/>
        </w:rPr>
      </w:pPr>
      <w:r w:rsidRPr="00875D48">
        <w:rPr>
          <w:rFonts w:ascii="Comic Sans MS" w:hAnsi="Comic Sans MS"/>
          <w:b/>
          <w:color w:val="1F3864" w:themeColor="accent5" w:themeShade="80"/>
          <w:sz w:val="24"/>
          <w:szCs w:val="24"/>
          <w:u w:val="single"/>
        </w:rPr>
        <w:t>Activity:</w:t>
      </w:r>
    </w:p>
    <w:p w:rsidR="00FB269C" w:rsidRDefault="002854BA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 w:rsidRPr="00875D48">
        <w:rPr>
          <w:rFonts w:ascii="Comic Sans MS" w:hAnsi="Comic Sans MS"/>
          <w:color w:val="1F3864" w:themeColor="accent5" w:themeShade="80"/>
          <w:sz w:val="24"/>
          <w:szCs w:val="24"/>
        </w:rPr>
        <w:t>Your job toda</w:t>
      </w:r>
      <w:r w:rsidR="00875D48" w:rsidRPr="00875D48">
        <w:rPr>
          <w:rFonts w:ascii="Comic Sans MS" w:hAnsi="Comic Sans MS"/>
          <w:color w:val="1F3864" w:themeColor="accent5" w:themeShade="80"/>
          <w:sz w:val="24"/>
          <w:szCs w:val="24"/>
        </w:rPr>
        <w:t>y is to retell the story using the</w:t>
      </w:r>
      <w:r w:rsidRPr="00875D48">
        <w:rPr>
          <w:rFonts w:ascii="Comic Sans MS" w:hAnsi="Comic Sans MS"/>
          <w:color w:val="1F3864" w:themeColor="accent5" w:themeShade="80"/>
          <w:sz w:val="24"/>
          <w:szCs w:val="24"/>
        </w:rPr>
        <w:t xml:space="preserve"> </w:t>
      </w:r>
      <w:r w:rsidR="00875D48">
        <w:rPr>
          <w:rFonts w:ascii="Comic Sans MS" w:hAnsi="Comic Sans MS"/>
          <w:color w:val="1F3864" w:themeColor="accent5" w:themeShade="80"/>
          <w:sz w:val="24"/>
          <w:szCs w:val="24"/>
        </w:rPr>
        <w:t xml:space="preserve">cartoon style </w:t>
      </w:r>
      <w:r w:rsidRPr="00875D48">
        <w:rPr>
          <w:rFonts w:ascii="Comic Sans MS" w:hAnsi="Comic Sans MS"/>
          <w:color w:val="1F3864" w:themeColor="accent5" w:themeShade="80"/>
          <w:sz w:val="24"/>
          <w:szCs w:val="24"/>
        </w:rPr>
        <w:t>story board</w:t>
      </w:r>
      <w:r w:rsidR="00875D48" w:rsidRPr="00875D48">
        <w:rPr>
          <w:rFonts w:ascii="Comic Sans MS" w:hAnsi="Comic Sans MS"/>
          <w:color w:val="1F3864" w:themeColor="accent5" w:themeShade="80"/>
          <w:sz w:val="24"/>
          <w:szCs w:val="24"/>
        </w:rPr>
        <w:t xml:space="preserve"> on th</w:t>
      </w:r>
      <w:r w:rsidR="00875D48">
        <w:rPr>
          <w:rFonts w:ascii="Comic Sans MS" w:hAnsi="Comic Sans MS"/>
          <w:color w:val="1F3864" w:themeColor="accent5" w:themeShade="80"/>
          <w:sz w:val="24"/>
          <w:szCs w:val="24"/>
        </w:rPr>
        <w:t>e</w:t>
      </w:r>
      <w:r w:rsidR="00875D48" w:rsidRPr="00875D48">
        <w:rPr>
          <w:rFonts w:ascii="Comic Sans MS" w:hAnsi="Comic Sans MS"/>
          <w:color w:val="1F3864" w:themeColor="accent5" w:themeShade="80"/>
          <w:sz w:val="24"/>
          <w:szCs w:val="24"/>
        </w:rPr>
        <w:t xml:space="preserve"> next page</w:t>
      </w:r>
      <w:r w:rsidRPr="00875D48">
        <w:rPr>
          <w:rFonts w:ascii="Comic Sans MS" w:hAnsi="Comic Sans MS"/>
          <w:color w:val="1F3864" w:themeColor="accent5" w:themeShade="80"/>
          <w:sz w:val="24"/>
          <w:szCs w:val="24"/>
        </w:rPr>
        <w:t>.</w:t>
      </w:r>
      <w:r w:rsidR="00FB269C" w:rsidRPr="00FB269C">
        <w:rPr>
          <w:rFonts w:ascii="Comic Sans MS" w:hAnsi="Comic Sans MS"/>
          <w:color w:val="1F3864" w:themeColor="accent5" w:themeShade="80"/>
          <w:sz w:val="24"/>
          <w:szCs w:val="24"/>
        </w:rPr>
        <w:t xml:space="preserve"> </w:t>
      </w:r>
    </w:p>
    <w:p w:rsidR="00875D48" w:rsidRDefault="00875D48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>
        <w:rPr>
          <w:rFonts w:ascii="Comic Sans MS" w:hAnsi="Comic Sans MS"/>
          <w:color w:val="1F3864" w:themeColor="accent5" w:themeShade="80"/>
          <w:sz w:val="24"/>
          <w:szCs w:val="24"/>
        </w:rPr>
        <w:t>Use speech bubbles</w:t>
      </w:r>
      <w:r w:rsidR="00FB269C" w:rsidRPr="00FB269C">
        <w:rPr>
          <w:rFonts w:ascii="Comic Sans MS" w:hAnsi="Comic Sans MS"/>
          <w:color w:val="1F3864" w:themeColor="accent5" w:themeShade="80"/>
          <w:sz w:val="24"/>
          <w:szCs w:val="24"/>
        </w:rPr>
        <w:drawing>
          <wp:inline distT="0" distB="0" distL="0" distR="0" wp14:anchorId="6BAEA6B1" wp14:editId="263DD7BA">
            <wp:extent cx="495300" cy="35484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72" cy="3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F3864" w:themeColor="accent5" w:themeShade="80"/>
          <w:sz w:val="24"/>
          <w:szCs w:val="24"/>
        </w:rPr>
        <w:t xml:space="preserve"> for what the characters might say e.g</w:t>
      </w:r>
      <w:r w:rsidRPr="00D70619">
        <w:rPr>
          <w:rFonts w:ascii="Comic Sans MS" w:hAnsi="Comic Sans MS"/>
          <w:b/>
          <w:color w:val="1F3864" w:themeColor="accent5" w:themeShade="80"/>
          <w:sz w:val="24"/>
          <w:szCs w:val="24"/>
        </w:rPr>
        <w:t>. Soldiers, you must capture the P</w:t>
      </w:r>
      <w:r w:rsidR="00D70619" w:rsidRPr="00D70619">
        <w:rPr>
          <w:rFonts w:ascii="Comic Sans MS" w:hAnsi="Comic Sans MS"/>
          <w:b/>
          <w:color w:val="1F3864" w:themeColor="accent5" w:themeShade="80"/>
          <w:sz w:val="24"/>
          <w:szCs w:val="24"/>
        </w:rPr>
        <w:t>rincess and kill that young man!</w:t>
      </w:r>
      <w:r w:rsidR="0081635F">
        <w:rPr>
          <w:rFonts w:ascii="Comic Sans MS" w:hAnsi="Comic Sans MS"/>
          <w:b/>
          <w:color w:val="1F3864" w:themeColor="accent5" w:themeShade="80"/>
          <w:sz w:val="24"/>
          <w:szCs w:val="24"/>
        </w:rPr>
        <w:t xml:space="preserve"> </w:t>
      </w:r>
      <w:r w:rsidR="0027383E">
        <w:rPr>
          <w:rFonts w:ascii="Comic Sans MS" w:hAnsi="Comic Sans MS"/>
          <w:color w:val="1F3864" w:themeColor="accent5" w:themeShade="80"/>
          <w:sz w:val="24"/>
          <w:szCs w:val="24"/>
        </w:rPr>
        <w:t>and write the action (</w:t>
      </w:r>
      <w:r w:rsidR="0081635F">
        <w:rPr>
          <w:rFonts w:ascii="Comic Sans MS" w:hAnsi="Comic Sans MS"/>
          <w:color w:val="1F3864" w:themeColor="accent5" w:themeShade="80"/>
          <w:sz w:val="24"/>
          <w:szCs w:val="24"/>
        </w:rPr>
        <w:t>what is happening) in the box</w:t>
      </w:r>
      <w:r w:rsidR="00FB269C">
        <w:rPr>
          <w:rFonts w:ascii="Comic Sans MS" w:hAnsi="Comic Sans MS"/>
          <w:color w:val="1F3864" w:themeColor="accent5" w:themeShade="80"/>
          <w:sz w:val="24"/>
          <w:szCs w:val="24"/>
        </w:rPr>
        <w:t xml:space="preserve"> section below the illustration</w:t>
      </w:r>
      <w:r w:rsidR="0081635F">
        <w:rPr>
          <w:rFonts w:ascii="Comic Sans MS" w:hAnsi="Comic Sans MS"/>
          <w:color w:val="1F3864" w:themeColor="accent5" w:themeShade="80"/>
          <w:sz w:val="24"/>
          <w:szCs w:val="24"/>
        </w:rPr>
        <w:t>.</w:t>
      </w:r>
      <w:r w:rsidR="00FB269C" w:rsidRPr="00FB269C">
        <w:rPr>
          <w:noProof/>
          <w:lang w:eastAsia="en-GB"/>
        </w:rPr>
        <w:t xml:space="preserve"> </w:t>
      </w:r>
    </w:p>
    <w:p w:rsidR="0027383E" w:rsidRPr="00FE47EB" w:rsidRDefault="0027383E" w:rsidP="00052650">
      <w:pPr>
        <w:rPr>
          <w:rFonts w:ascii="Comic Sans MS" w:hAnsi="Comic Sans MS"/>
          <w:b/>
          <w:color w:val="70AD47" w:themeColor="accent6"/>
          <w:sz w:val="20"/>
          <w:szCs w:val="20"/>
        </w:rPr>
      </w:pPr>
      <w:r w:rsidRPr="00FE47EB">
        <w:rPr>
          <w:rFonts w:ascii="Comic Sans MS" w:hAnsi="Comic Sans MS"/>
          <w:b/>
          <w:color w:val="70AD47" w:themeColor="accent6"/>
          <w:sz w:val="20"/>
          <w:szCs w:val="20"/>
        </w:rPr>
        <w:t>I have given you 7 empty cartoon boxes to write in but it doesn’t’ matter if you don’t use them all.</w:t>
      </w:r>
    </w:p>
    <w:p w:rsidR="0027383E" w:rsidRDefault="0027383E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</w:p>
    <w:p w:rsidR="0081635F" w:rsidRPr="0081635F" w:rsidRDefault="0081635F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</w:p>
    <w:p w:rsidR="00D70619" w:rsidRDefault="00D70619" w:rsidP="00052650">
      <w:pPr>
        <w:rPr>
          <w:rFonts w:ascii="Comic Sans MS" w:hAnsi="Comic Sans MS"/>
          <w:color w:val="1F3864" w:themeColor="accent5" w:themeShade="80"/>
          <w:sz w:val="24"/>
          <w:szCs w:val="24"/>
        </w:rPr>
      </w:pPr>
    </w:p>
    <w:p w:rsidR="002854BA" w:rsidRDefault="002854BA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p w:rsidR="0081635F" w:rsidRPr="00052650" w:rsidRDefault="0081635F" w:rsidP="00052650">
      <w:pPr>
        <w:rPr>
          <w:rFonts w:ascii="Comic Sans MS" w:hAnsi="Comic Sans MS"/>
          <w:color w:val="1F3864" w:themeColor="accent5" w:themeShade="80"/>
          <w:sz w:val="28"/>
          <w:szCs w:val="28"/>
        </w:rPr>
      </w:pPr>
    </w:p>
    <w:sectPr w:rsidR="0081635F" w:rsidRPr="00052650" w:rsidSect="00816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F1"/>
    <w:rsid w:val="00052650"/>
    <w:rsid w:val="0027383E"/>
    <w:rsid w:val="002854BA"/>
    <w:rsid w:val="0044460D"/>
    <w:rsid w:val="004E43F1"/>
    <w:rsid w:val="005320A5"/>
    <w:rsid w:val="0073703E"/>
    <w:rsid w:val="0081635F"/>
    <w:rsid w:val="00875D48"/>
    <w:rsid w:val="00AD710C"/>
    <w:rsid w:val="00D70619"/>
    <w:rsid w:val="00FB269C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D519"/>
  <w15:chartTrackingRefBased/>
  <w15:docId w15:val="{C878CD62-90C2-4088-9265-AB4879B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9</cp:revision>
  <dcterms:created xsi:type="dcterms:W3CDTF">2020-04-30T05:53:00Z</dcterms:created>
  <dcterms:modified xsi:type="dcterms:W3CDTF">2020-04-30T06:44:00Z</dcterms:modified>
</cp:coreProperties>
</file>